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3F7144" w:rsidRPr="0088723C" w:rsidRDefault="003F7144" w:rsidP="003F7144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88723C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="00E0017C">
        <w:rPr>
          <w:rFonts w:ascii="Cambria" w:hAnsi="Cambria"/>
          <w:b/>
        </w:rPr>
        <w:t>ZFIDiS.271.</w:t>
      </w:r>
      <w:r w:rsidR="00DE603B">
        <w:rPr>
          <w:rFonts w:ascii="Cambria" w:hAnsi="Cambria"/>
          <w:b/>
        </w:rPr>
        <w:t>9</w:t>
      </w:r>
      <w:r w:rsidR="00E0017C">
        <w:rPr>
          <w:rFonts w:ascii="Cambria" w:hAnsi="Cambria"/>
          <w:b/>
        </w:rPr>
        <w:t>.2022)</w:t>
      </w:r>
    </w:p>
    <w:bookmarkEnd w:id="0"/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0524B6" w:rsidRPr="00454266" w:rsidRDefault="000524B6" w:rsidP="000524B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454266">
        <w:rPr>
          <w:rFonts w:ascii="Cambria" w:hAnsi="Cambria"/>
          <w:b/>
        </w:rPr>
        <w:t>Gmina Mokrsko</w:t>
      </w:r>
      <w:r w:rsidRPr="00454266">
        <w:rPr>
          <w:rFonts w:ascii="Cambria" w:hAnsi="Cambria"/>
        </w:rPr>
        <w:t xml:space="preserve"> zwana dalej „Zamawiającym”</w:t>
      </w:r>
    </w:p>
    <w:p w:rsidR="000524B6" w:rsidRPr="00454266" w:rsidRDefault="000524B6" w:rsidP="000524B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454266">
        <w:rPr>
          <w:rFonts w:ascii="Cambria" w:hAnsi="Cambria"/>
        </w:rPr>
        <w:t>Mokrsko 231, 98-345 Mokrsko,</w:t>
      </w:r>
    </w:p>
    <w:p w:rsidR="000524B6" w:rsidRPr="00454266" w:rsidRDefault="000524B6" w:rsidP="000524B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454266">
        <w:rPr>
          <w:rFonts w:ascii="Cambria" w:hAnsi="Cambria"/>
        </w:rPr>
        <w:t>NIP: 832-19-79-374, REGON: 730934654,</w:t>
      </w:r>
    </w:p>
    <w:p w:rsidR="000524B6" w:rsidRPr="00454266" w:rsidRDefault="000524B6" w:rsidP="000524B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454266">
        <w:rPr>
          <w:rFonts w:ascii="Cambria" w:hAnsi="Cambria"/>
        </w:rPr>
        <w:t>Nr telefonu/faksu: +48 (43) 886 32 77,</w:t>
      </w:r>
    </w:p>
    <w:p w:rsidR="000524B6" w:rsidRPr="00454266" w:rsidRDefault="000524B6" w:rsidP="000524B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454266">
        <w:rPr>
          <w:rFonts w:ascii="Cambria" w:hAnsi="Cambria"/>
        </w:rPr>
        <w:t>Adres poczty elektronicznej: urzad@mokrsko.pl</w:t>
      </w:r>
    </w:p>
    <w:p w:rsidR="000524B6" w:rsidRPr="00454266" w:rsidRDefault="000524B6" w:rsidP="000524B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454266">
        <w:rPr>
          <w:rFonts w:ascii="Cambria" w:hAnsi="Cambria"/>
        </w:rPr>
        <w:t xml:space="preserve">Elektroniczna Skrzynka Podawcza: </w:t>
      </w:r>
      <w:r w:rsidR="00E0017C" w:rsidRPr="0026524D">
        <w:rPr>
          <w:rFonts w:ascii="Cambria" w:hAnsi="Cambria"/>
          <w:b/>
        </w:rPr>
        <w:t>/ugmokrsko/skrytka</w:t>
      </w:r>
      <w:r w:rsidRPr="00454266">
        <w:rPr>
          <w:rFonts w:ascii="Cambria" w:hAnsi="Cambria"/>
        </w:rPr>
        <w:t xml:space="preserve"> znajdująca się na platformie ePUAP pod adresem https://epuap.gov.pl/wps/portal</w:t>
      </w:r>
    </w:p>
    <w:p w:rsidR="000524B6" w:rsidRPr="00454266" w:rsidRDefault="000524B6" w:rsidP="000524B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454266">
        <w:rPr>
          <w:rFonts w:ascii="Cambria" w:hAnsi="Cambria"/>
        </w:rPr>
        <w:t>Strona internetowa Zamawiającego [URL]: http://www.bip.mokrsko.akcessnet.net</w:t>
      </w:r>
    </w:p>
    <w:p w:rsidR="000524B6" w:rsidRPr="00454266" w:rsidRDefault="000524B6" w:rsidP="000524B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454266">
        <w:rPr>
          <w:rFonts w:ascii="Cambria" w:hAnsi="Cambria"/>
        </w:rPr>
        <w:t xml:space="preserve">Strona internetowa prowadzonego postępowania na której udostępniane </w:t>
      </w:r>
    </w:p>
    <w:p w:rsidR="000524B6" w:rsidRPr="00FF301F" w:rsidRDefault="000524B6" w:rsidP="000524B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454266">
        <w:rPr>
          <w:rFonts w:ascii="Cambria" w:hAnsi="Cambria"/>
        </w:rPr>
        <w:t>będą zmiany i wyjaśnienia treści SWZ oraz inne dokumenty zamówienia bezpośrednio związane z postępowaniem o udzielenie zamówienia [URL]: http://www.bip.mokrsko.akcessnet.net</w:t>
      </w:r>
    </w:p>
    <w:p w:rsidR="000524B6" w:rsidRPr="005C0D24" w:rsidRDefault="000524B6" w:rsidP="005C0D24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</w:rPr>
      </w:pPr>
    </w:p>
    <w:p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dokumenty, oświadczenia i wnioski przekazane na adres poczty elektronicznej wskazany </w:t>
            </w:r>
            <w:r w:rsidR="00D00B74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lastRenderedPageBreak/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Pr="00477F59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</w:t>
            </w:r>
            <w:r w:rsidR="000F2DFA" w:rsidRPr="00477F59">
              <w:rPr>
                <w:rFonts w:ascii="Cambria" w:hAnsi="Cambria" w:cs="Arial"/>
                <w:iCs/>
              </w:rPr>
              <w:t xml:space="preserve">prowadzonego w </w:t>
            </w:r>
            <w:r w:rsidR="000F2DFA" w:rsidRPr="00477F59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 w:rsidRPr="00477F59">
              <w:rPr>
                <w:rFonts w:ascii="Cambria" w:hAnsi="Cambria" w:cs="Arial"/>
                <w:iCs/>
              </w:rPr>
              <w:t xml:space="preserve"> na zadanie </w:t>
            </w:r>
            <w:r w:rsidRPr="00477F59">
              <w:rPr>
                <w:rFonts w:ascii="Cambria" w:hAnsi="Cambria" w:cs="Arial"/>
                <w:iCs/>
              </w:rPr>
              <w:t>pn.</w:t>
            </w:r>
          </w:p>
          <w:p w:rsidR="00824977" w:rsidRPr="00477F59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C06176" w:rsidRDefault="00F61A27" w:rsidP="00F61A27">
            <w:pPr>
              <w:spacing w:line="276" w:lineRule="auto"/>
              <w:jc w:val="center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F61A27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360A66" w:rsidRPr="00360A66">
              <w:rPr>
                <w:rFonts w:ascii="Cambria" w:hAnsi="Cambria" w:cs="Arial"/>
                <w:b/>
                <w:iCs/>
                <w:sz w:val="26"/>
                <w:szCs w:val="26"/>
              </w:rPr>
              <w:t>Przebudowa drogi wewnętrznej w m. Mokrsko (Wola)</w:t>
            </w:r>
            <w:r w:rsidR="00DE603B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II</w:t>
            </w:r>
            <w:bookmarkStart w:id="1" w:name="_GoBack"/>
            <w:bookmarkEnd w:id="1"/>
            <w:r w:rsidRPr="00F61A27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:rsidR="00F61A27" w:rsidRPr="00C06176" w:rsidRDefault="00F61A27" w:rsidP="00F61A2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................................................................................zł).</w:t>
            </w:r>
          </w:p>
          <w:p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625CB8">
              <w:rPr>
                <w:rFonts w:ascii="Cambria" w:hAnsi="Cambria" w:cs="Arial"/>
                <w:iCs/>
              </w:rPr>
              <w:t>.</w:t>
            </w:r>
          </w:p>
          <w:p w:rsidR="00625CB8" w:rsidRPr="00625CB8" w:rsidRDefault="00625CB8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625CB8">
        <w:trPr>
          <w:trHeight w:val="1153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:rsidR="00824977" w:rsidRPr="00D370A9" w:rsidRDefault="00824977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t xml:space="preserve">Oświadczam/y, że akceptuję/emy instrukcję użytkowania miniportalu  </w:t>
            </w:r>
            <w:hyperlink r:id="rId8" w:history="1">
              <w:r w:rsidRPr="00D370A9">
                <w:rPr>
                  <w:rStyle w:val="Hipercze"/>
                  <w:rFonts w:asciiTheme="majorHAnsi" w:hAnsiTheme="majorHAnsi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 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zawierająca wiążące Wykonawcę informacje związane z korzystaniem </w:t>
            </w:r>
            <w:r w:rsidR="003F7144">
              <w:rPr>
                <w:rFonts w:asciiTheme="majorHAnsi" w:hAnsiTheme="majorHAnsi" w:cs="Arial"/>
                <w:b/>
                <w:iCs/>
              </w:rPr>
              <w:br/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z miniPortalu w szczególności opis sposobu składania/zmiany/wycofania oferty </w:t>
            </w:r>
            <w:r w:rsidR="003F7144">
              <w:rPr>
                <w:rFonts w:asciiTheme="majorHAnsi" w:hAnsiTheme="majorHAnsi" w:cs="Arial"/>
                <w:b/>
                <w:iCs/>
              </w:rPr>
              <w:br/>
            </w:r>
            <w:r w:rsidRPr="00D370A9">
              <w:rPr>
                <w:rFonts w:asciiTheme="majorHAnsi" w:hAnsiTheme="majorHAnsi" w:cs="Arial"/>
                <w:b/>
                <w:iCs/>
              </w:rPr>
              <w:t>w niniejszym postępowaniu.</w:t>
            </w:r>
          </w:p>
          <w:p w:rsidR="00824977" w:rsidRPr="00D370A9" w:rsidRDefault="00824977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 xml:space="preserve">Wadium zostało wniesione w formie </w:t>
            </w:r>
            <w:r w:rsidRPr="00D370A9">
              <w:rPr>
                <w:rFonts w:ascii="Cambria" w:hAnsi="Cambria" w:cs="Arial"/>
                <w:bCs/>
                <w:iCs/>
              </w:rPr>
              <w:t>...............................................................................</w:t>
            </w:r>
            <w:r w:rsidR="00D370A9">
              <w:rPr>
                <w:rFonts w:ascii="Cambria" w:hAnsi="Cambria" w:cs="Arial"/>
                <w:bCs/>
                <w:iCs/>
              </w:rPr>
              <w:t>.......</w:t>
            </w:r>
            <w:r w:rsidRPr="00D370A9">
              <w:rPr>
                <w:rFonts w:ascii="Cambria" w:hAnsi="Cambria" w:cs="Arial"/>
                <w:bCs/>
                <w:iCs/>
              </w:rPr>
              <w:t>.....................</w:t>
            </w:r>
          </w:p>
          <w:p w:rsidR="00824977" w:rsidRPr="00D370A9" w:rsidRDefault="00824977" w:rsidP="00D370A9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Wadium należy zwrócić na nr konta: w banku: …………………………………………………...</w:t>
            </w:r>
            <w:r w:rsidR="00D370A9">
              <w:rPr>
                <w:rFonts w:ascii="Cambria" w:hAnsi="Cambria" w:cs="Arial"/>
                <w:iCs/>
              </w:rPr>
              <w:t>.....</w:t>
            </w:r>
            <w:r w:rsidRP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</w:t>
            </w:r>
          </w:p>
          <w:p w:rsidR="00824977" w:rsidRPr="003E090C" w:rsidRDefault="00824977" w:rsidP="00D370A9">
            <w:pPr>
              <w:suppressAutoHyphens/>
              <w:spacing w:line="276" w:lineRule="auto"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:rsidR="00824977" w:rsidRPr="00D370A9" w:rsidRDefault="008B59DE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DE603B">
              <w:rPr>
                <w:rFonts w:ascii="Cambria" w:hAnsi="Cambria" w:cs="Arial"/>
                <w:b/>
                <w:bCs/>
              </w:rPr>
            </w:r>
            <w:r w:rsidR="00DE603B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:rsidR="00824977" w:rsidRPr="00D370A9" w:rsidRDefault="008B59DE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DE603B">
              <w:rPr>
                <w:rFonts w:ascii="Cambria" w:hAnsi="Cambria" w:cs="Arial"/>
                <w:b/>
                <w:bCs/>
              </w:rPr>
            </w:r>
            <w:r w:rsidR="00DE603B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lastRenderedPageBreak/>
              <w:t>ust. 4 lub art. 14 ust. 5 RODO treści oświadczenia Wykonawca nie składa (usunięcie treści oświadczenia np. przez jego wykreślenie).</w:t>
            </w:r>
          </w:p>
        </w:tc>
      </w:tr>
      <w:tr w:rsidR="00824977" w:rsidRPr="003E090C" w:rsidTr="0011285D">
        <w:trPr>
          <w:trHeight w:val="3109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11285D">
        <w:trPr>
          <w:trHeight w:val="2746"/>
          <w:jc w:val="center"/>
        </w:trPr>
        <w:tc>
          <w:tcPr>
            <w:tcW w:w="9671" w:type="dxa"/>
          </w:tcPr>
          <w:p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:rsidR="00794324" w:rsidRPr="003E090C" w:rsidRDefault="00C67F85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7" name="Prostokąt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0F9771" id="Prostokąt 7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18K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jPO&#10;rOhIojUVGODx54/AZ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o6NfC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C67F85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6" name="Prostoką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1270CE" id="Prostokąt 6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qpPtBCQCAAA8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3E090C" w:rsidRDefault="00C67F85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5" name="Prostoką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8A7A91" id="Prostokąt 5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sX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lPO&#10;rOhIojUVGODx54/Ap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scM7FyQCAAA8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C67F85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4" name="Prostoką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8F230E" id="Prostokąt 4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4kZ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hPO&#10;rOhIojUVGODx54/AJ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C484kZJAIAADw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94324" w:rsidRDefault="00C67F85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3" name="Prostoką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9C5A3B" id="Prostokąt 3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:rsidR="00794324" w:rsidRPr="00EB17F4" w:rsidRDefault="00C67F85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D2A3C3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lMlPiQCAAA8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9FD" w:rsidRDefault="00A739FD" w:rsidP="001F1344">
      <w:r>
        <w:separator/>
      </w:r>
    </w:p>
  </w:endnote>
  <w:endnote w:type="continuationSeparator" w:id="0">
    <w:p w:rsidR="00A739FD" w:rsidRDefault="00A739FD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altName w:val="MV Boli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B59D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B59DE" w:rsidRPr="00BA303A">
      <w:rPr>
        <w:rFonts w:ascii="Cambria" w:hAnsi="Cambria"/>
        <w:b/>
        <w:bdr w:val="single" w:sz="4" w:space="0" w:color="auto"/>
      </w:rPr>
      <w:fldChar w:fldCharType="separate"/>
    </w:r>
    <w:r w:rsidR="00DE603B">
      <w:rPr>
        <w:rFonts w:ascii="Cambria" w:hAnsi="Cambria"/>
        <w:b/>
        <w:noProof/>
        <w:bdr w:val="single" w:sz="4" w:space="0" w:color="auto"/>
      </w:rPr>
      <w:t>3</w:t>
    </w:r>
    <w:r w:rsidR="008B59D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B59D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B59DE" w:rsidRPr="00BA303A">
      <w:rPr>
        <w:rFonts w:ascii="Cambria" w:hAnsi="Cambria"/>
        <w:b/>
        <w:bdr w:val="single" w:sz="4" w:space="0" w:color="auto"/>
      </w:rPr>
      <w:fldChar w:fldCharType="separate"/>
    </w:r>
    <w:r w:rsidR="00DE603B">
      <w:rPr>
        <w:rFonts w:ascii="Cambria" w:hAnsi="Cambria"/>
        <w:b/>
        <w:noProof/>
        <w:bdr w:val="single" w:sz="4" w:space="0" w:color="auto"/>
      </w:rPr>
      <w:t>4</w:t>
    </w:r>
    <w:r w:rsidR="008B59D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9FD" w:rsidRDefault="00A739FD" w:rsidP="001F1344">
      <w:r>
        <w:separator/>
      </w:r>
    </w:p>
  </w:footnote>
  <w:footnote w:type="continuationSeparator" w:id="0">
    <w:p w:rsidR="00A739FD" w:rsidRDefault="00A739FD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144" w:rsidRPr="00401BA1" w:rsidRDefault="00401BA1" w:rsidP="00401BA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3D64AC3" wp14:editId="6EFED2BC">
          <wp:extent cx="1249680" cy="883675"/>
          <wp:effectExtent l="0" t="0" r="762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7133" cy="888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3"/>
  </w:num>
  <w:num w:numId="3">
    <w:abstractNumId w:val="15"/>
  </w:num>
  <w:num w:numId="4">
    <w:abstractNumId w:val="21"/>
  </w:num>
  <w:num w:numId="5">
    <w:abstractNumId w:val="1"/>
  </w:num>
  <w:num w:numId="6">
    <w:abstractNumId w:val="11"/>
  </w:num>
  <w:num w:numId="7">
    <w:abstractNumId w:val="2"/>
  </w:num>
  <w:num w:numId="8">
    <w:abstractNumId w:val="24"/>
  </w:num>
  <w:num w:numId="9">
    <w:abstractNumId w:val="7"/>
  </w:num>
  <w:num w:numId="10">
    <w:abstractNumId w:val="19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22"/>
  </w:num>
  <w:num w:numId="16">
    <w:abstractNumId w:val="18"/>
  </w:num>
  <w:num w:numId="17">
    <w:abstractNumId w:val="16"/>
  </w:num>
  <w:num w:numId="18">
    <w:abstractNumId w:val="3"/>
  </w:num>
  <w:num w:numId="19">
    <w:abstractNumId w:val="5"/>
  </w:num>
  <w:num w:numId="20">
    <w:abstractNumId w:val="6"/>
  </w:num>
  <w:num w:numId="21">
    <w:abstractNumId w:val="20"/>
  </w:num>
  <w:num w:numId="22">
    <w:abstractNumId w:val="8"/>
  </w:num>
  <w:num w:numId="23">
    <w:abstractNumId w:val="10"/>
  </w:num>
  <w:num w:numId="24">
    <w:abstractNumId w:val="4"/>
  </w:num>
  <w:num w:numId="25">
    <w:abstractNumId w:val="9"/>
  </w:num>
  <w:num w:numId="26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40ADF"/>
    <w:rsid w:val="00041524"/>
    <w:rsid w:val="000418C3"/>
    <w:rsid w:val="00041C0C"/>
    <w:rsid w:val="00042B1C"/>
    <w:rsid w:val="00047DFD"/>
    <w:rsid w:val="000524B6"/>
    <w:rsid w:val="00055B7D"/>
    <w:rsid w:val="0005665C"/>
    <w:rsid w:val="00060D3D"/>
    <w:rsid w:val="00060EF5"/>
    <w:rsid w:val="000639FA"/>
    <w:rsid w:val="00072667"/>
    <w:rsid w:val="00083A17"/>
    <w:rsid w:val="00094AD3"/>
    <w:rsid w:val="00095B22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235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1687"/>
    <w:rsid w:val="00324CA0"/>
    <w:rsid w:val="003271AF"/>
    <w:rsid w:val="003275FD"/>
    <w:rsid w:val="00331E93"/>
    <w:rsid w:val="00337154"/>
    <w:rsid w:val="003430BD"/>
    <w:rsid w:val="00343FCF"/>
    <w:rsid w:val="00347FBB"/>
    <w:rsid w:val="0035040D"/>
    <w:rsid w:val="00354906"/>
    <w:rsid w:val="00360A66"/>
    <w:rsid w:val="00360ECD"/>
    <w:rsid w:val="00365D7C"/>
    <w:rsid w:val="00385C9B"/>
    <w:rsid w:val="003A72D3"/>
    <w:rsid w:val="003A7A7C"/>
    <w:rsid w:val="003B24B2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1BA1"/>
    <w:rsid w:val="00405044"/>
    <w:rsid w:val="00406300"/>
    <w:rsid w:val="0041516B"/>
    <w:rsid w:val="004238E0"/>
    <w:rsid w:val="0043600C"/>
    <w:rsid w:val="004365DF"/>
    <w:rsid w:val="004407D4"/>
    <w:rsid w:val="00441107"/>
    <w:rsid w:val="00443371"/>
    <w:rsid w:val="00443C04"/>
    <w:rsid w:val="00450303"/>
    <w:rsid w:val="00456848"/>
    <w:rsid w:val="00457BA9"/>
    <w:rsid w:val="00462A20"/>
    <w:rsid w:val="00462C88"/>
    <w:rsid w:val="00464303"/>
    <w:rsid w:val="00465067"/>
    <w:rsid w:val="00471588"/>
    <w:rsid w:val="004759AD"/>
    <w:rsid w:val="00477F59"/>
    <w:rsid w:val="00485A7D"/>
    <w:rsid w:val="004A2424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0D24"/>
    <w:rsid w:val="005C1D9C"/>
    <w:rsid w:val="005C3BA4"/>
    <w:rsid w:val="005C42CD"/>
    <w:rsid w:val="005C4B84"/>
    <w:rsid w:val="005D2326"/>
    <w:rsid w:val="005E5782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CCE"/>
    <w:rsid w:val="0067347A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4901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59DE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739FD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67F85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117B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E603B"/>
    <w:rsid w:val="00DF3667"/>
    <w:rsid w:val="00DF3696"/>
    <w:rsid w:val="00DF6AD2"/>
    <w:rsid w:val="00DF70A8"/>
    <w:rsid w:val="00E0017C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1A27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C6328"/>
  <w15:docId w15:val="{8FDA42D7-B8DF-4B37-905B-7AD65FDC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iportal.uzp.gov.pl/InstrukcjaUzytkownikaSystemuMiniPortalePUAP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5544E90-4A0E-44A4-9819-C0DF27DEC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1404</Words>
  <Characters>8426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lenovo</cp:lastModifiedBy>
  <cp:revision>5</cp:revision>
  <cp:lastPrinted>2019-02-01T07:30:00Z</cp:lastPrinted>
  <dcterms:created xsi:type="dcterms:W3CDTF">2022-07-26T12:19:00Z</dcterms:created>
  <dcterms:modified xsi:type="dcterms:W3CDTF">2022-09-08T22:23:00Z</dcterms:modified>
</cp:coreProperties>
</file>