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4E5" w:rsidRPr="00DC1FB0" w:rsidRDefault="009814E5" w:rsidP="009814E5">
      <w:pPr>
        <w:spacing w:after="0"/>
        <w:jc w:val="center"/>
        <w:rPr>
          <w:rFonts w:ascii="Cambria" w:hAnsi="Cambria"/>
          <w:b/>
          <w:bCs/>
        </w:rPr>
      </w:pPr>
      <w:r w:rsidRPr="00DC1FB0">
        <w:rPr>
          <w:rFonts w:ascii="Cambria" w:hAnsi="Cambria"/>
          <w:b/>
          <w:bCs/>
        </w:rPr>
        <w:t>Załącznik Nr 2 do SWZ</w:t>
      </w:r>
    </w:p>
    <w:p w:rsidR="009814E5" w:rsidRPr="00DC1FB0" w:rsidRDefault="009814E5" w:rsidP="009814E5">
      <w:pPr>
        <w:pStyle w:val="Tekstpodstawowy"/>
        <w:pBdr>
          <w:bottom w:val="single" w:sz="4" w:space="1" w:color="000000"/>
        </w:pBdr>
        <w:spacing w:after="0"/>
        <w:jc w:val="center"/>
        <w:rPr>
          <w:rFonts w:ascii="Cambria" w:hAnsi="Cambria" w:cs="Calibri"/>
          <w:b/>
          <w:bCs/>
          <w:sz w:val="22"/>
          <w:szCs w:val="22"/>
        </w:rPr>
      </w:pPr>
      <w:r w:rsidRPr="00DC1FB0">
        <w:rPr>
          <w:rFonts w:ascii="Cambria" w:hAnsi="Cambria" w:cs="Calibri"/>
          <w:b/>
          <w:bCs/>
          <w:sz w:val="22"/>
          <w:szCs w:val="22"/>
        </w:rPr>
        <w:t xml:space="preserve">Projekt umowy </w:t>
      </w:r>
    </w:p>
    <w:p w:rsidR="009814E5" w:rsidRPr="00DC1FB0" w:rsidRDefault="009814E5" w:rsidP="009814E5">
      <w:pPr>
        <w:pStyle w:val="redniasiatka21"/>
        <w:spacing w:line="276" w:lineRule="auto"/>
        <w:jc w:val="center"/>
        <w:rPr>
          <w:rFonts w:ascii="Cambria" w:hAnsi="Cambria"/>
          <w:b/>
          <w:u w:val="single"/>
        </w:rPr>
      </w:pPr>
      <w:r w:rsidRPr="00DC1FB0">
        <w:rPr>
          <w:rFonts w:ascii="Cambria" w:hAnsi="Cambria"/>
          <w:bCs/>
        </w:rPr>
        <w:t>(Znak postępowania:</w:t>
      </w:r>
      <w:r w:rsidRPr="00DC1FB0">
        <w:rPr>
          <w:rFonts w:ascii="Cambria" w:hAnsi="Cambria"/>
          <w:b/>
          <w:color w:val="000000"/>
        </w:rPr>
        <w:t xml:space="preserve"> ZFIDiS.271.</w:t>
      </w:r>
      <w:r w:rsidR="00DF5C1B">
        <w:rPr>
          <w:rFonts w:ascii="Cambria" w:hAnsi="Cambria"/>
          <w:b/>
          <w:color w:val="000000"/>
        </w:rPr>
        <w:t>9</w:t>
      </w:r>
      <w:r w:rsidRPr="00DC1FB0">
        <w:rPr>
          <w:rFonts w:ascii="Cambria" w:hAnsi="Cambria"/>
          <w:b/>
          <w:color w:val="000000"/>
        </w:rPr>
        <w:t>.2022)</w:t>
      </w:r>
    </w:p>
    <w:p w:rsidR="009814E5" w:rsidRDefault="009814E5">
      <w:pPr>
        <w:tabs>
          <w:tab w:val="left" w:pos="426"/>
        </w:tabs>
        <w:spacing w:after="0" w:line="23" w:lineRule="atLeast"/>
        <w:jc w:val="center"/>
        <w:rPr>
          <w:rFonts w:ascii="Cambria" w:hAnsi="Cambria" w:cs="Cambria"/>
          <w:b/>
          <w:sz w:val="24"/>
          <w:szCs w:val="24"/>
        </w:rPr>
      </w:pPr>
    </w:p>
    <w:p w:rsidR="00AB536F" w:rsidRDefault="00AB536F">
      <w:pPr>
        <w:tabs>
          <w:tab w:val="left" w:pos="426"/>
        </w:tabs>
        <w:spacing w:after="0" w:line="23" w:lineRule="atLeast"/>
        <w:jc w:val="center"/>
      </w:pPr>
      <w:r>
        <w:rPr>
          <w:rFonts w:ascii="Cambria" w:hAnsi="Cambria" w:cs="Cambria"/>
          <w:b/>
          <w:sz w:val="24"/>
          <w:szCs w:val="24"/>
        </w:rPr>
        <w:t>Umowa Nr …./</w:t>
      </w:r>
      <w:proofErr w:type="spellStart"/>
      <w:r>
        <w:rPr>
          <w:rFonts w:ascii="Cambria" w:hAnsi="Cambria" w:cs="Cambria"/>
          <w:b/>
          <w:sz w:val="24"/>
          <w:szCs w:val="24"/>
        </w:rPr>
        <w:t>ZFIDiS</w:t>
      </w:r>
      <w:proofErr w:type="spellEnd"/>
      <w:r>
        <w:rPr>
          <w:rFonts w:ascii="Cambria" w:hAnsi="Cambria" w:cs="Cambria"/>
          <w:b/>
          <w:sz w:val="24"/>
          <w:szCs w:val="24"/>
        </w:rPr>
        <w:t>/202</w:t>
      </w:r>
      <w:r w:rsidR="001E1777">
        <w:rPr>
          <w:rFonts w:ascii="Cambria" w:hAnsi="Cambria" w:cs="Cambria"/>
          <w:b/>
          <w:sz w:val="24"/>
          <w:szCs w:val="24"/>
        </w:rPr>
        <w:t>2</w:t>
      </w:r>
    </w:p>
    <w:p w:rsidR="00AB536F" w:rsidRDefault="00AB536F">
      <w:pPr>
        <w:tabs>
          <w:tab w:val="left" w:pos="426"/>
        </w:tabs>
        <w:spacing w:after="0" w:line="23" w:lineRule="atLeast"/>
        <w:jc w:val="center"/>
      </w:pPr>
      <w:r>
        <w:rPr>
          <w:rFonts w:ascii="Cambria" w:hAnsi="Cambria" w:cs="Cambria"/>
          <w:b/>
          <w:sz w:val="24"/>
          <w:szCs w:val="24"/>
        </w:rPr>
        <w:t>na roboty budowlane</w:t>
      </w:r>
    </w:p>
    <w:p w:rsidR="00AB536F" w:rsidRDefault="00AB536F">
      <w:pPr>
        <w:tabs>
          <w:tab w:val="left" w:pos="426"/>
        </w:tabs>
        <w:spacing w:after="0" w:line="23" w:lineRule="atLeast"/>
        <w:rPr>
          <w:rFonts w:ascii="Cambria" w:hAnsi="Cambria" w:cs="Cambria"/>
          <w:b/>
          <w:sz w:val="24"/>
          <w:szCs w:val="24"/>
          <w:highlight w:val="cyan"/>
        </w:rPr>
      </w:pPr>
    </w:p>
    <w:p w:rsidR="00AB536F" w:rsidRDefault="00AB536F">
      <w:pPr>
        <w:tabs>
          <w:tab w:val="left" w:pos="426"/>
        </w:tabs>
        <w:spacing w:after="0" w:line="23" w:lineRule="atLeast"/>
        <w:rPr>
          <w:rFonts w:ascii="Cambria" w:hAnsi="Cambria" w:cs="Cambria"/>
          <w:sz w:val="24"/>
          <w:szCs w:val="24"/>
          <w:highlight w:val="cyan"/>
        </w:rPr>
      </w:pPr>
    </w:p>
    <w:p w:rsidR="00AB536F" w:rsidRDefault="00AB536F">
      <w:pPr>
        <w:tabs>
          <w:tab w:val="left" w:pos="426"/>
        </w:tabs>
        <w:spacing w:after="0" w:line="23" w:lineRule="atLeast"/>
        <w:rPr>
          <w:rFonts w:ascii="Cambria" w:hAnsi="Cambria" w:cs="Cambria"/>
          <w:sz w:val="24"/>
          <w:szCs w:val="24"/>
          <w:highlight w:val="cyan"/>
        </w:rPr>
      </w:pPr>
    </w:p>
    <w:p w:rsidR="00AB536F" w:rsidRDefault="00AB536F">
      <w:pPr>
        <w:pStyle w:val="Default"/>
        <w:tabs>
          <w:tab w:val="left" w:pos="426"/>
        </w:tabs>
        <w:spacing w:line="23" w:lineRule="atLeast"/>
        <w:jc w:val="both"/>
      </w:pPr>
      <w:r>
        <w:rPr>
          <w:rFonts w:ascii="Cambria" w:hAnsi="Cambria" w:cs="Cambria"/>
        </w:rPr>
        <w:t>zawarta dnia ............................... 202</w:t>
      </w:r>
      <w:r w:rsidR="001E1777">
        <w:rPr>
          <w:rFonts w:ascii="Cambria" w:hAnsi="Cambria" w:cs="Cambria"/>
        </w:rPr>
        <w:t>2</w:t>
      </w:r>
      <w:r>
        <w:rPr>
          <w:rFonts w:ascii="Cambria" w:hAnsi="Cambria" w:cs="Cambria"/>
        </w:rPr>
        <w:t xml:space="preserve"> r., w Mokrsku pomiędzy: </w:t>
      </w:r>
    </w:p>
    <w:p w:rsidR="00AB536F" w:rsidRDefault="00AB536F">
      <w:pPr>
        <w:pStyle w:val="Default"/>
        <w:tabs>
          <w:tab w:val="left" w:pos="426"/>
        </w:tabs>
        <w:spacing w:line="23" w:lineRule="atLeast"/>
        <w:jc w:val="both"/>
      </w:pPr>
      <w:r>
        <w:rPr>
          <w:rFonts w:ascii="Cambria" w:hAnsi="Cambria" w:cs="Cambria"/>
          <w:b/>
          <w:bCs/>
        </w:rPr>
        <w:t xml:space="preserve">Gminą Mokrsko </w:t>
      </w:r>
      <w:r>
        <w:rPr>
          <w:rFonts w:ascii="Cambria" w:hAnsi="Cambria" w:cs="Cambria"/>
        </w:rPr>
        <w:t>z siedzibą w Mokrsko 231, 98-345 Mokrsko,</w:t>
      </w:r>
    </w:p>
    <w:p w:rsidR="00AB536F" w:rsidRDefault="00AB536F">
      <w:pPr>
        <w:pStyle w:val="Default"/>
        <w:tabs>
          <w:tab w:val="left" w:pos="426"/>
        </w:tabs>
        <w:spacing w:line="23" w:lineRule="atLeast"/>
        <w:jc w:val="both"/>
      </w:pPr>
      <w:r>
        <w:rPr>
          <w:rFonts w:ascii="Cambria" w:hAnsi="Cambria" w:cs="Cambria"/>
        </w:rPr>
        <w:t>NIP: 832-19-79-374, REGON: 730934654,</w:t>
      </w:r>
    </w:p>
    <w:p w:rsidR="00AB536F" w:rsidRDefault="00AB536F">
      <w:pPr>
        <w:tabs>
          <w:tab w:val="left" w:pos="426"/>
        </w:tabs>
        <w:spacing w:after="0" w:line="23" w:lineRule="atLeast"/>
      </w:pPr>
      <w:r>
        <w:rPr>
          <w:rFonts w:ascii="Cambria" w:hAnsi="Cambria" w:cs="Cambria"/>
          <w:sz w:val="24"/>
          <w:szCs w:val="24"/>
        </w:rPr>
        <w:t xml:space="preserve">zwaną w dalszej części umowy </w:t>
      </w:r>
      <w:r>
        <w:rPr>
          <w:rFonts w:ascii="Cambria" w:hAnsi="Cambria" w:cs="Cambria"/>
          <w:b/>
          <w:sz w:val="24"/>
          <w:szCs w:val="24"/>
        </w:rPr>
        <w:t>„Zamawiającym”</w:t>
      </w:r>
      <w:r>
        <w:rPr>
          <w:rFonts w:ascii="Cambria" w:hAnsi="Cambria" w:cs="Cambria"/>
          <w:sz w:val="24"/>
          <w:szCs w:val="24"/>
        </w:rPr>
        <w:t>,</w:t>
      </w:r>
    </w:p>
    <w:p w:rsidR="00AB536F" w:rsidRDefault="00AB536F">
      <w:pPr>
        <w:tabs>
          <w:tab w:val="left" w:pos="426"/>
        </w:tabs>
        <w:spacing w:after="0" w:line="23" w:lineRule="atLeast"/>
      </w:pPr>
      <w:r>
        <w:rPr>
          <w:rFonts w:ascii="Cambria" w:hAnsi="Cambria" w:cs="Cambria"/>
          <w:sz w:val="24"/>
          <w:szCs w:val="24"/>
        </w:rPr>
        <w:t xml:space="preserve">reprezentowaną przez: </w:t>
      </w:r>
    </w:p>
    <w:p w:rsidR="00AB536F" w:rsidRDefault="00AB536F">
      <w:pPr>
        <w:tabs>
          <w:tab w:val="left" w:pos="426"/>
        </w:tabs>
        <w:spacing w:after="0" w:line="23" w:lineRule="atLeast"/>
      </w:pPr>
      <w:r>
        <w:rPr>
          <w:rFonts w:ascii="Cambria" w:hAnsi="Cambria" w:cs="Cambria"/>
          <w:b/>
          <w:sz w:val="24"/>
          <w:szCs w:val="24"/>
        </w:rPr>
        <w:t xml:space="preserve">Pana Zbigniewa Dąbrowskiego </w:t>
      </w:r>
      <w:r>
        <w:rPr>
          <w:rFonts w:ascii="Cambria" w:hAnsi="Cambria" w:cs="Cambria"/>
          <w:sz w:val="24"/>
          <w:szCs w:val="24"/>
        </w:rPr>
        <w:t>– Wójta Gminy Mokrsko</w:t>
      </w:r>
    </w:p>
    <w:p w:rsidR="00AB536F" w:rsidRDefault="00AB536F">
      <w:pPr>
        <w:tabs>
          <w:tab w:val="left" w:pos="426"/>
        </w:tabs>
        <w:spacing w:after="0" w:line="23" w:lineRule="atLeast"/>
      </w:pPr>
      <w:r>
        <w:rPr>
          <w:rFonts w:ascii="Cambria" w:hAnsi="Cambria" w:cs="Cambria"/>
          <w:sz w:val="24"/>
          <w:szCs w:val="24"/>
        </w:rPr>
        <w:t xml:space="preserve">przy kontrasygnacie Skarbnika Gminy – </w:t>
      </w:r>
      <w:r>
        <w:rPr>
          <w:rFonts w:ascii="Cambria" w:hAnsi="Cambria" w:cs="Cambria"/>
          <w:b/>
          <w:sz w:val="24"/>
          <w:szCs w:val="24"/>
        </w:rPr>
        <w:t>Pani Renaty Nagłej</w:t>
      </w:r>
    </w:p>
    <w:p w:rsidR="00AB536F" w:rsidRDefault="00AB536F">
      <w:pPr>
        <w:pStyle w:val="Default"/>
        <w:tabs>
          <w:tab w:val="left" w:pos="426"/>
        </w:tabs>
        <w:spacing w:line="23" w:lineRule="atLeast"/>
        <w:jc w:val="both"/>
      </w:pPr>
      <w:r>
        <w:rPr>
          <w:rFonts w:ascii="Cambria" w:hAnsi="Cambria" w:cs="Cambria"/>
        </w:rPr>
        <w:t xml:space="preserve">a </w:t>
      </w:r>
    </w:p>
    <w:p w:rsidR="00AB536F" w:rsidRDefault="00AB536F">
      <w:pPr>
        <w:pStyle w:val="Default"/>
        <w:tabs>
          <w:tab w:val="left" w:pos="426"/>
        </w:tabs>
        <w:spacing w:line="23" w:lineRule="atLeast"/>
        <w:jc w:val="both"/>
      </w:pPr>
      <w:r>
        <w:rPr>
          <w:rFonts w:ascii="Cambria" w:hAnsi="Cambria" w:cs="Cambria"/>
          <w:i/>
          <w:iCs/>
        </w:rPr>
        <w:t xml:space="preserve">*gdy kontrahentem jest spółka prawa handlowego: </w:t>
      </w:r>
    </w:p>
    <w:p w:rsidR="00AB536F" w:rsidRDefault="00AB536F">
      <w:pPr>
        <w:pStyle w:val="Default"/>
        <w:tabs>
          <w:tab w:val="left" w:pos="426"/>
        </w:tabs>
        <w:spacing w:line="23" w:lineRule="atLeast"/>
        <w:jc w:val="both"/>
      </w:pPr>
      <w:r>
        <w:rPr>
          <w:rFonts w:ascii="Cambria" w:hAnsi="Cambria" w:cs="Cambria"/>
          <w:b/>
          <w:bCs/>
        </w:rPr>
        <w:t xml:space="preserve">spółką pod firmą „…” </w:t>
      </w:r>
      <w:r>
        <w:rPr>
          <w:rFonts w:ascii="Cambria" w:hAnsi="Cambria" w:cs="Cambria"/>
        </w:rPr>
        <w:t xml:space="preserve">z siedzibą w ... </w:t>
      </w:r>
      <w:r>
        <w:rPr>
          <w:rFonts w:ascii="Cambria" w:hAnsi="Cambria" w:cs="Cambria"/>
          <w:i/>
          <w:iCs/>
        </w:rPr>
        <w:t xml:space="preserve">(wpisać </w:t>
      </w:r>
      <w:r>
        <w:rPr>
          <w:rFonts w:ascii="Cambria" w:hAnsi="Cambria" w:cs="Cambria"/>
          <w:b/>
          <w:bCs/>
          <w:i/>
          <w:iCs/>
        </w:rPr>
        <w:t xml:space="preserve">tylko </w:t>
      </w:r>
      <w:r>
        <w:rPr>
          <w:rFonts w:ascii="Cambria" w:hAnsi="Cambria" w:cs="Cambria"/>
          <w:i/>
          <w:iCs/>
        </w:rPr>
        <w:t>nazwę miasta/miejscowości)</w:t>
      </w:r>
      <w:r>
        <w:rPr>
          <w:rFonts w:ascii="Cambria" w:hAnsi="Cambria" w:cs="Cambria"/>
        </w:rPr>
        <w:t xml:space="preserve">, ul. ………., ………………. </w:t>
      </w:r>
      <w:r>
        <w:rPr>
          <w:rFonts w:ascii="Cambria" w:hAnsi="Cambria" w:cs="Cambria"/>
          <w:i/>
          <w:iCs/>
        </w:rPr>
        <w:t>(wpisać adres)</w:t>
      </w:r>
      <w:r>
        <w:rPr>
          <w:rFonts w:ascii="Cambria" w:hAnsi="Cambria" w:cs="Cambria"/>
        </w:rPr>
        <w:t xml:space="preserve">, wpisaną do Rejestru Przedsiębiorców Krajowego Rejestru Sądowego pod numerem KRS ... – zgodnie z wydrukiem z Centralnej Informacji Krajowego Rejestru Sądowego, stanowiącym załącznik do umowy, NIP ……………….., REGON …………………….., zwaną dalej </w:t>
      </w:r>
      <w:r>
        <w:rPr>
          <w:rFonts w:ascii="Cambria" w:hAnsi="Cambria" w:cs="Cambria"/>
          <w:b/>
          <w:bCs/>
        </w:rPr>
        <w:t>„Wykonawcą”</w:t>
      </w:r>
      <w:r>
        <w:rPr>
          <w:rFonts w:ascii="Cambria" w:hAnsi="Cambria" w:cs="Cambria"/>
        </w:rPr>
        <w:t>, reprezentowaną przez ..........</w:t>
      </w:r>
      <w:r>
        <w:rPr>
          <w:rStyle w:val="Odwoanieprzypisudolnego"/>
          <w:rFonts w:ascii="Cambria" w:hAnsi="Cambria" w:cs="Cambria"/>
        </w:rPr>
        <w:footnoteReference w:id="1"/>
      </w:r>
      <w:r>
        <w:rPr>
          <w:rFonts w:ascii="Cambria" w:hAnsi="Cambria" w:cs="Cambria"/>
        </w:rPr>
        <w:t>/reprezentowaną przez … działającą/-ego na podstawie pełnomocnictwa, stanowiącego załącznik nr 6a do umowy</w:t>
      </w:r>
      <w:r>
        <w:rPr>
          <w:rStyle w:val="Odwoanieprzypisudolnego"/>
          <w:rFonts w:ascii="Cambria" w:hAnsi="Cambria" w:cs="Cambria"/>
        </w:rPr>
        <w:footnoteReference w:id="2"/>
      </w:r>
      <w:r>
        <w:rPr>
          <w:rFonts w:ascii="Cambria" w:hAnsi="Cambria" w:cs="Cambria"/>
        </w:rPr>
        <w:t xml:space="preserve">, </w:t>
      </w:r>
    </w:p>
    <w:p w:rsidR="00AB536F" w:rsidRDefault="00AB536F">
      <w:pPr>
        <w:pStyle w:val="Default"/>
        <w:tabs>
          <w:tab w:val="left" w:pos="426"/>
        </w:tabs>
        <w:spacing w:line="23" w:lineRule="atLeast"/>
        <w:jc w:val="both"/>
      </w:pPr>
      <w:r>
        <w:rPr>
          <w:rFonts w:ascii="Cambria" w:hAnsi="Cambria" w:cs="Cambria"/>
          <w:i/>
          <w:iCs/>
        </w:rPr>
        <w:t>*gdy kontrahentem jest osoba fizyczna prowadząca działalność gospodarczą</w:t>
      </w:r>
      <w:r>
        <w:rPr>
          <w:rFonts w:ascii="Cambria" w:hAnsi="Cambria" w:cs="Cambria"/>
        </w:rPr>
        <w:t xml:space="preserve">: </w:t>
      </w:r>
    </w:p>
    <w:p w:rsidR="00AB536F" w:rsidRDefault="00AB536F">
      <w:pPr>
        <w:pStyle w:val="Default"/>
        <w:tabs>
          <w:tab w:val="left" w:pos="426"/>
        </w:tabs>
        <w:spacing w:line="23" w:lineRule="atLeast"/>
        <w:jc w:val="both"/>
      </w:pPr>
      <w:r>
        <w:rPr>
          <w:rFonts w:ascii="Cambria" w:hAnsi="Cambria" w:cs="Cambria"/>
          <w:b/>
          <w:bCs/>
        </w:rPr>
        <w:t xml:space="preserve">Panią/Panem …, </w:t>
      </w:r>
      <w:r>
        <w:rPr>
          <w:rFonts w:ascii="Cambria" w:hAnsi="Cambria" w:cs="Cambria"/>
        </w:rPr>
        <w:t>legitymującą/-</w:t>
      </w:r>
      <w:proofErr w:type="spellStart"/>
      <w:r>
        <w:rPr>
          <w:rFonts w:ascii="Cambria" w:hAnsi="Cambria" w:cs="Cambria"/>
        </w:rPr>
        <w:t>ym</w:t>
      </w:r>
      <w:proofErr w:type="spellEnd"/>
      <w:r>
        <w:rPr>
          <w:rFonts w:ascii="Cambria" w:hAnsi="Cambria" w:cs="Cambria"/>
        </w:rPr>
        <w:t xml:space="preserve"> się dowodem osobistym seria i numer …, PESEL …, zamieszkałą/-</w:t>
      </w:r>
      <w:proofErr w:type="spellStart"/>
      <w:r>
        <w:rPr>
          <w:rFonts w:ascii="Cambria" w:hAnsi="Cambria" w:cs="Cambria"/>
        </w:rPr>
        <w:t>ym</w:t>
      </w:r>
      <w:proofErr w:type="spellEnd"/>
      <w:r>
        <w:rPr>
          <w:rFonts w:ascii="Cambria" w:hAnsi="Cambria" w:cs="Cambria"/>
        </w:rPr>
        <w:t xml:space="preserve"> pod adresem …, prowadzącą/-</w:t>
      </w:r>
      <w:proofErr w:type="spellStart"/>
      <w:r>
        <w:rPr>
          <w:rFonts w:ascii="Cambria" w:hAnsi="Cambria" w:cs="Cambria"/>
        </w:rPr>
        <w:t>ym</w:t>
      </w:r>
      <w:proofErr w:type="spellEnd"/>
      <w:r>
        <w:rPr>
          <w:rFonts w:ascii="Cambria" w:hAnsi="Cambria" w:cs="Cambria"/>
        </w:rPr>
        <w:t xml:space="preserve"> działalność gospodarczą pod firmą „…” z siedzibą w … </w:t>
      </w:r>
      <w:r>
        <w:rPr>
          <w:rFonts w:ascii="Cambria" w:hAnsi="Cambria" w:cs="Cambria"/>
          <w:i/>
          <w:iCs/>
        </w:rPr>
        <w:t xml:space="preserve">(wpisać </w:t>
      </w:r>
      <w:r>
        <w:rPr>
          <w:rFonts w:ascii="Cambria" w:hAnsi="Cambria" w:cs="Cambria"/>
          <w:b/>
          <w:bCs/>
          <w:i/>
          <w:iCs/>
        </w:rPr>
        <w:t xml:space="preserve">tylko </w:t>
      </w:r>
      <w:r>
        <w:rPr>
          <w:rFonts w:ascii="Cambria" w:hAnsi="Cambria" w:cs="Cambria"/>
          <w:i/>
          <w:iCs/>
        </w:rPr>
        <w:t>nazwę miasta/miejscowości)</w:t>
      </w:r>
      <w:r>
        <w:rPr>
          <w:rFonts w:ascii="Cambria" w:hAnsi="Cambria" w:cs="Cambria"/>
        </w:rPr>
        <w:t xml:space="preserve">, ul. ……………….. </w:t>
      </w:r>
      <w:r>
        <w:rPr>
          <w:rFonts w:ascii="Cambria" w:hAnsi="Cambria" w:cs="Cambria"/>
          <w:i/>
          <w:iCs/>
        </w:rPr>
        <w:t>(wpisać adres)</w:t>
      </w:r>
      <w:r>
        <w:rPr>
          <w:rFonts w:ascii="Cambria" w:hAnsi="Cambria" w:cs="Cambria"/>
        </w:rPr>
        <w:t>, – zgodnie z wydrukiem z Centralnej Ewidencji i Informacji o Działalności Gospodarczej, stanowiącym załącznik nr 6 do umowy, NIP ……………, REGON …………., zwaną/-</w:t>
      </w:r>
      <w:proofErr w:type="spellStart"/>
      <w:r>
        <w:rPr>
          <w:rFonts w:ascii="Cambria" w:hAnsi="Cambria" w:cs="Cambria"/>
        </w:rPr>
        <w:t>ym</w:t>
      </w:r>
      <w:proofErr w:type="spellEnd"/>
      <w:r>
        <w:rPr>
          <w:rFonts w:ascii="Cambria" w:hAnsi="Cambria" w:cs="Cambria"/>
        </w:rPr>
        <w:t xml:space="preserve"> dalej </w:t>
      </w:r>
      <w:r>
        <w:rPr>
          <w:rFonts w:ascii="Cambria" w:hAnsi="Cambria" w:cs="Cambria"/>
          <w:b/>
          <w:bCs/>
        </w:rPr>
        <w:t>„Wykonawcą”</w:t>
      </w:r>
      <w:r>
        <w:rPr>
          <w:rFonts w:ascii="Cambria" w:hAnsi="Cambria" w:cs="Cambria"/>
          <w:b/>
          <w:bCs/>
          <w:i/>
          <w:iCs/>
        </w:rPr>
        <w:t xml:space="preserve">, </w:t>
      </w:r>
      <w:r>
        <w:rPr>
          <w:rFonts w:ascii="Cambria" w:hAnsi="Cambria" w:cs="Cambria"/>
        </w:rPr>
        <w:t>reprezentowaną/-</w:t>
      </w:r>
      <w:proofErr w:type="spellStart"/>
      <w:r>
        <w:rPr>
          <w:rFonts w:ascii="Cambria" w:hAnsi="Cambria" w:cs="Cambria"/>
        </w:rPr>
        <w:t>ym</w:t>
      </w:r>
      <w:proofErr w:type="spellEnd"/>
      <w:r>
        <w:rPr>
          <w:rFonts w:ascii="Cambria" w:hAnsi="Cambria" w:cs="Cambria"/>
        </w:rPr>
        <w:t xml:space="preserve"> przez … działającą/-ego na podstawie pełnomocnictwa, stanowiącego załącznik do umowy</w:t>
      </w:r>
      <w:r>
        <w:rPr>
          <w:rStyle w:val="Odwoanieprzypisudolnego"/>
          <w:rFonts w:ascii="Cambria" w:hAnsi="Cambria" w:cs="Cambria"/>
        </w:rPr>
        <w:footnoteReference w:id="3"/>
      </w:r>
      <w:r>
        <w:rPr>
          <w:rFonts w:ascii="Cambria" w:hAnsi="Cambria" w:cs="Cambria"/>
        </w:rPr>
        <w:t xml:space="preserve">, </w:t>
      </w:r>
    </w:p>
    <w:p w:rsidR="00AB536F" w:rsidRDefault="00AB536F">
      <w:pPr>
        <w:pStyle w:val="Default"/>
        <w:tabs>
          <w:tab w:val="left" w:pos="426"/>
        </w:tabs>
        <w:spacing w:line="23" w:lineRule="atLeast"/>
        <w:jc w:val="both"/>
      </w:pPr>
      <w:r>
        <w:rPr>
          <w:rFonts w:ascii="Cambria" w:hAnsi="Cambria" w:cs="Cambria"/>
        </w:rPr>
        <w:t xml:space="preserve">wspólnie zwanymi dalej </w:t>
      </w:r>
      <w:r>
        <w:rPr>
          <w:rFonts w:ascii="Cambria" w:hAnsi="Cambria" w:cs="Cambria"/>
          <w:b/>
          <w:bCs/>
        </w:rPr>
        <w:t>„Stronami”</w:t>
      </w:r>
      <w:r>
        <w:rPr>
          <w:rFonts w:ascii="Cambria" w:hAnsi="Cambria" w:cs="Cambria"/>
        </w:rPr>
        <w:t xml:space="preserve">, </w:t>
      </w:r>
    </w:p>
    <w:p w:rsidR="00AB536F" w:rsidRDefault="00AB536F">
      <w:pPr>
        <w:tabs>
          <w:tab w:val="left" w:pos="426"/>
        </w:tabs>
        <w:spacing w:after="0" w:line="23" w:lineRule="atLeast"/>
      </w:pPr>
      <w:r>
        <w:rPr>
          <w:rFonts w:ascii="Cambria" w:hAnsi="Cambria" w:cs="Cambria"/>
          <w:sz w:val="24"/>
          <w:szCs w:val="24"/>
        </w:rPr>
        <w:t>o następującej treści:</w:t>
      </w:r>
    </w:p>
    <w:p w:rsidR="00AB536F" w:rsidRDefault="00AB536F">
      <w:pPr>
        <w:tabs>
          <w:tab w:val="left" w:pos="426"/>
        </w:tabs>
        <w:spacing w:after="0" w:line="23" w:lineRule="atLeast"/>
        <w:jc w:val="center"/>
      </w:pPr>
      <w:r>
        <w:rPr>
          <w:rFonts w:ascii="Cambria" w:hAnsi="Cambria" w:cs="Arial"/>
          <w:b/>
          <w:color w:val="000000"/>
          <w:sz w:val="24"/>
          <w:szCs w:val="24"/>
        </w:rPr>
        <w:t>Oświadczenia stron</w:t>
      </w:r>
    </w:p>
    <w:p w:rsidR="00AB536F" w:rsidRDefault="00AB536F">
      <w:pPr>
        <w:tabs>
          <w:tab w:val="left" w:pos="426"/>
        </w:tabs>
        <w:spacing w:after="0" w:line="23" w:lineRule="atLeast"/>
        <w:jc w:val="center"/>
        <w:rPr>
          <w:rFonts w:ascii="Cambria" w:hAnsi="Cambria" w:cs="Arial"/>
          <w:b/>
          <w:color w:val="000000"/>
          <w:sz w:val="24"/>
          <w:szCs w:val="24"/>
        </w:rPr>
      </w:pPr>
    </w:p>
    <w:p w:rsidR="00AB536F" w:rsidRDefault="00AB536F">
      <w:pPr>
        <w:pStyle w:val="Akapitzlist"/>
        <w:tabs>
          <w:tab w:val="left" w:pos="426"/>
        </w:tabs>
        <w:spacing w:line="23" w:lineRule="atLeast"/>
        <w:ind w:left="0"/>
        <w:jc w:val="both"/>
      </w:pPr>
      <w:r>
        <w:rPr>
          <w:rFonts w:ascii="Cambria" w:hAnsi="Cambria" w:cs="Arial"/>
          <w:color w:val="000000"/>
          <w:sz w:val="24"/>
          <w:szCs w:val="24"/>
        </w:rPr>
        <w:t xml:space="preserve">W wyniku dokonania przez Zamawiającego wyboru najkorzystniejszej oferty Wykonawcy w postępowaniu o udzielenie zamówienia klasycznego przeprowadzonego w trybie podstawowym  bez przeprowadzania negocjacji na podstawie przepisów Ustawy z dnia 11 września 2019 r. Prawo zamówień publicznych (Dz. U. z 2019 r. poz. 2019 ze zm., zwanej dalej „ustawą </w:t>
      </w:r>
      <w:proofErr w:type="spellStart"/>
      <w:r>
        <w:rPr>
          <w:rFonts w:ascii="Cambria" w:hAnsi="Cambria" w:cs="Arial"/>
          <w:color w:val="000000"/>
          <w:sz w:val="24"/>
          <w:szCs w:val="24"/>
        </w:rPr>
        <w:t>Pzp</w:t>
      </w:r>
      <w:proofErr w:type="spellEnd"/>
      <w:r>
        <w:rPr>
          <w:rFonts w:ascii="Cambria" w:hAnsi="Cambria" w:cs="Arial"/>
          <w:color w:val="000000"/>
          <w:sz w:val="24"/>
          <w:szCs w:val="24"/>
        </w:rPr>
        <w:t xml:space="preserve">”), ogłoszonego w Biuletynie Zamówień Publicznych w dniu  …………… roku Nr …………. Wykonawca przyjmuje do realizacji zadanie pn. </w:t>
      </w:r>
      <w:r w:rsidR="001E1777" w:rsidRPr="001E1777">
        <w:rPr>
          <w:rFonts w:ascii="Cambria" w:hAnsi="Cambria" w:cs="Arial"/>
          <w:b/>
          <w:bCs/>
          <w:sz w:val="24"/>
          <w:szCs w:val="24"/>
        </w:rPr>
        <w:lastRenderedPageBreak/>
        <w:t>Przebudowa drogi wewnętrznej w m. Mokrsko (Wola)</w:t>
      </w:r>
      <w:r w:rsidR="00DF5C1B">
        <w:rPr>
          <w:rFonts w:ascii="Cambria" w:hAnsi="Cambria" w:cs="Arial"/>
          <w:b/>
          <w:bCs/>
          <w:sz w:val="24"/>
          <w:szCs w:val="24"/>
        </w:rPr>
        <w:t xml:space="preserve"> II</w:t>
      </w:r>
      <w:r w:rsidR="001E1777">
        <w:rPr>
          <w:rFonts w:ascii="Cambria" w:hAnsi="Cambria" w:cs="Arial"/>
          <w:b/>
          <w:bCs/>
          <w:sz w:val="24"/>
          <w:szCs w:val="24"/>
        </w:rPr>
        <w:t xml:space="preserve"> </w:t>
      </w:r>
      <w:r>
        <w:rPr>
          <w:rFonts w:ascii="Cambria" w:hAnsi="Cambria" w:cs="Arial"/>
          <w:color w:val="000000"/>
          <w:sz w:val="24"/>
          <w:szCs w:val="24"/>
        </w:rPr>
        <w:t>w świetle czego została zawarta umowa o następującej treści:</w:t>
      </w:r>
    </w:p>
    <w:p w:rsidR="00AB536F" w:rsidRDefault="00AB536F">
      <w:pPr>
        <w:tabs>
          <w:tab w:val="left" w:pos="426"/>
        </w:tabs>
        <w:spacing w:after="0" w:line="23" w:lineRule="atLeast"/>
        <w:jc w:val="both"/>
        <w:rPr>
          <w:rFonts w:ascii="Cambria" w:hAnsi="Cambria" w:cs="Arial"/>
          <w:b/>
          <w:i/>
          <w:color w:val="000000"/>
          <w:sz w:val="24"/>
          <w:szCs w:val="24"/>
        </w:rPr>
      </w:pPr>
    </w:p>
    <w:p w:rsidR="00AB536F" w:rsidRDefault="00AB536F">
      <w:pPr>
        <w:tabs>
          <w:tab w:val="left" w:pos="426"/>
        </w:tabs>
        <w:spacing w:after="0" w:line="23" w:lineRule="atLeast"/>
        <w:jc w:val="center"/>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1</w:t>
      </w:r>
      <w:r>
        <w:rPr>
          <w:rFonts w:ascii="Cambria" w:hAnsi="Cambria" w:cs="Arial"/>
          <w:b/>
          <w:color w:val="000000"/>
          <w:sz w:val="24"/>
          <w:szCs w:val="24"/>
        </w:rPr>
        <w:br/>
        <w:t>Przedmiot umowy</w:t>
      </w:r>
    </w:p>
    <w:p w:rsidR="00CE5ACE" w:rsidRPr="001E1777" w:rsidRDefault="00CE5ACE" w:rsidP="00CE5ACE">
      <w:pPr>
        <w:pStyle w:val="Akapitzlist"/>
        <w:numPr>
          <w:ilvl w:val="0"/>
          <w:numId w:val="6"/>
        </w:numPr>
        <w:tabs>
          <w:tab w:val="left" w:pos="426"/>
        </w:tabs>
        <w:spacing w:line="23" w:lineRule="atLeast"/>
        <w:ind w:left="0" w:firstLine="0"/>
        <w:jc w:val="both"/>
      </w:pPr>
      <w:r w:rsidRPr="00CE5ACE">
        <w:rPr>
          <w:rFonts w:ascii="Cambria" w:hAnsi="Cambria" w:cs="Arial"/>
          <w:bCs/>
          <w:color w:val="000000"/>
          <w:sz w:val="24"/>
          <w:szCs w:val="24"/>
        </w:rPr>
        <w:t xml:space="preserve">Przedmiotem zamówienia są </w:t>
      </w:r>
      <w:r w:rsidRPr="00CE5ACE">
        <w:rPr>
          <w:rFonts w:ascii="Cambria" w:hAnsi="Cambria" w:cs="Arial"/>
          <w:b/>
          <w:bCs/>
          <w:color w:val="000000"/>
          <w:sz w:val="24"/>
          <w:szCs w:val="24"/>
        </w:rPr>
        <w:t xml:space="preserve">roboty budowlane </w:t>
      </w:r>
      <w:r w:rsidRPr="00CE5ACE">
        <w:rPr>
          <w:rFonts w:ascii="Cambria" w:hAnsi="Cambria" w:cs="Arial"/>
          <w:bCs/>
          <w:color w:val="000000"/>
          <w:sz w:val="24"/>
          <w:szCs w:val="24"/>
        </w:rPr>
        <w:t>na zadaniu inwestycyjnym</w:t>
      </w:r>
      <w:r w:rsidRPr="00CE5ACE">
        <w:rPr>
          <w:rFonts w:ascii="Cambria" w:hAnsi="Cambria" w:cs="Arial"/>
          <w:b/>
          <w:bCs/>
          <w:color w:val="000000"/>
          <w:sz w:val="24"/>
          <w:szCs w:val="24"/>
        </w:rPr>
        <w:t xml:space="preserve"> </w:t>
      </w:r>
      <w:r w:rsidRPr="00CE5ACE">
        <w:rPr>
          <w:rFonts w:ascii="Cambria" w:hAnsi="Cambria" w:cs="Arial"/>
          <w:b/>
          <w:bCs/>
          <w:color w:val="000000"/>
          <w:sz w:val="24"/>
          <w:szCs w:val="24"/>
        </w:rPr>
        <w:br/>
      </w:r>
      <w:r w:rsidRPr="00CE5ACE">
        <w:rPr>
          <w:rFonts w:ascii="Cambria" w:hAnsi="Cambria" w:cs="Arial"/>
          <w:bCs/>
          <w:color w:val="000000"/>
          <w:sz w:val="24"/>
          <w:szCs w:val="24"/>
        </w:rPr>
        <w:t>pn.</w:t>
      </w:r>
      <w:r w:rsidRPr="00CE5ACE">
        <w:rPr>
          <w:rFonts w:ascii="Cambria" w:hAnsi="Cambria" w:cs="Arial"/>
          <w:b/>
          <w:bCs/>
          <w:color w:val="000000"/>
          <w:sz w:val="24"/>
          <w:szCs w:val="24"/>
        </w:rPr>
        <w:t xml:space="preserve"> </w:t>
      </w:r>
      <w:r w:rsidR="001E1777" w:rsidRPr="001E1777">
        <w:rPr>
          <w:rFonts w:ascii="Cambria" w:hAnsi="Cambria" w:cs="Arial"/>
          <w:b/>
          <w:bCs/>
          <w:sz w:val="24"/>
          <w:szCs w:val="24"/>
        </w:rPr>
        <w:t>Przebudowa drogi wewnętrznej w m. Mokrsko (Wola)</w:t>
      </w:r>
      <w:r w:rsidR="00DF5C1B">
        <w:rPr>
          <w:rFonts w:ascii="Cambria" w:hAnsi="Cambria" w:cs="Arial"/>
          <w:b/>
          <w:bCs/>
          <w:sz w:val="24"/>
          <w:szCs w:val="24"/>
        </w:rPr>
        <w:t xml:space="preserve"> II</w:t>
      </w:r>
      <w:r w:rsidR="001E1777">
        <w:rPr>
          <w:rFonts w:ascii="Cambria" w:hAnsi="Cambria"/>
          <w:sz w:val="24"/>
          <w:szCs w:val="24"/>
        </w:rPr>
        <w:t>.</w:t>
      </w:r>
    </w:p>
    <w:p w:rsidR="00AB536F" w:rsidRDefault="00AB536F" w:rsidP="00CE5ACE">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Zakres zadania, o którym mowa w ust. 1, oprócz niniejszej umowy określają:</w:t>
      </w:r>
    </w:p>
    <w:p w:rsidR="00AB536F" w:rsidRDefault="00AB536F">
      <w:pPr>
        <w:tabs>
          <w:tab w:val="left" w:pos="426"/>
        </w:tabs>
        <w:spacing w:after="0" w:line="23" w:lineRule="atLeast"/>
        <w:jc w:val="both"/>
      </w:pPr>
      <w:r>
        <w:rPr>
          <w:rFonts w:ascii="Cambria" w:hAnsi="Cambria" w:cs="Arial"/>
          <w:color w:val="000000"/>
          <w:sz w:val="24"/>
          <w:szCs w:val="24"/>
        </w:rPr>
        <w:t>1) dokumentacja projektowa;</w:t>
      </w:r>
    </w:p>
    <w:p w:rsidR="00AB536F" w:rsidRDefault="00AB536F">
      <w:pPr>
        <w:tabs>
          <w:tab w:val="left" w:pos="426"/>
        </w:tabs>
        <w:spacing w:after="0" w:line="23" w:lineRule="atLeast"/>
        <w:jc w:val="both"/>
      </w:pPr>
      <w:r>
        <w:rPr>
          <w:rFonts w:ascii="Cambria" w:hAnsi="Cambria" w:cs="Arial"/>
          <w:color w:val="000000"/>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rsidR="00AB536F" w:rsidRDefault="00AB536F">
      <w:pPr>
        <w:tabs>
          <w:tab w:val="left" w:pos="426"/>
        </w:tabs>
        <w:spacing w:after="0" w:line="23" w:lineRule="atLeast"/>
        <w:jc w:val="both"/>
      </w:pPr>
      <w:r>
        <w:rPr>
          <w:rFonts w:ascii="Cambria" w:hAnsi="Cambria" w:cs="Arial"/>
          <w:color w:val="000000"/>
          <w:sz w:val="24"/>
          <w:szCs w:val="24"/>
        </w:rPr>
        <w:t>3) oferta przetargowa Wykonawcy.</w:t>
      </w:r>
    </w:p>
    <w:p w:rsidR="00AB536F" w:rsidRDefault="00AB536F">
      <w:pPr>
        <w:pStyle w:val="Default"/>
        <w:tabs>
          <w:tab w:val="left" w:pos="426"/>
        </w:tabs>
        <w:spacing w:line="23" w:lineRule="atLeast"/>
        <w:jc w:val="both"/>
      </w:pPr>
      <w:r>
        <w:rPr>
          <w:rFonts w:ascii="Cambria" w:hAnsi="Cambria" w:cs="Arial"/>
        </w:rPr>
        <w:t>Wyżej wymienione dokumenty stanowią integralną część umowy.</w:t>
      </w:r>
    </w:p>
    <w:p w:rsidR="00AB536F" w:rsidRDefault="00AB536F">
      <w:pPr>
        <w:pStyle w:val="Default"/>
        <w:tabs>
          <w:tab w:val="left" w:pos="426"/>
        </w:tabs>
        <w:spacing w:line="23" w:lineRule="atLeast"/>
        <w:jc w:val="both"/>
      </w:pPr>
      <w:r>
        <w:rPr>
          <w:rFonts w:ascii="Cambria" w:hAnsi="Cambria" w:cs="Arial"/>
        </w:rPr>
        <w:t xml:space="preserve">Przedmiot umowy musi być wykonany </w:t>
      </w:r>
      <w:r>
        <w:rPr>
          <w:rFonts w:ascii="Cambria" w:hAnsi="Cambria" w:cs="Arial"/>
          <w:lang w:eastAsia="pl-PL"/>
        </w:rPr>
        <w:t xml:space="preserve">z należytą starannością </w:t>
      </w:r>
      <w:r>
        <w:rPr>
          <w:rFonts w:ascii="Cambria" w:hAnsi="Cambria" w:cs="Arial"/>
        </w:rPr>
        <w:t xml:space="preserve">zgodnie </w:t>
      </w:r>
      <w:r>
        <w:rPr>
          <w:rFonts w:ascii="Cambria" w:hAnsi="Cambria" w:cs="Arial"/>
          <w:lang w:eastAsia="pl-PL"/>
        </w:rPr>
        <w:t xml:space="preserve">z niniejszą umową, dokumentacją projektową, </w:t>
      </w:r>
      <w:proofErr w:type="spellStart"/>
      <w:r>
        <w:rPr>
          <w:rFonts w:ascii="Cambria" w:hAnsi="Cambria" w:cs="Arial"/>
          <w:lang w:eastAsia="pl-PL"/>
        </w:rPr>
        <w:t>STWiORB</w:t>
      </w:r>
      <w:proofErr w:type="spellEnd"/>
      <w:r>
        <w:rPr>
          <w:rFonts w:ascii="Cambria" w:hAnsi="Cambria" w:cs="Arial"/>
          <w:lang w:eastAsia="pl-PL"/>
        </w:rPr>
        <w:t xml:space="preserve">, </w:t>
      </w:r>
      <w:r>
        <w:rPr>
          <w:rFonts w:ascii="Cambria" w:hAnsi="Cambria" w:cs="Arial"/>
        </w:rPr>
        <w:t>Specyfikacją warunków zamówienia (dalej „SWZ”)</w:t>
      </w:r>
      <w:r>
        <w:rPr>
          <w:rFonts w:ascii="Cambria" w:hAnsi="Cambria" w:cs="Arial"/>
          <w:lang w:eastAsia="pl-PL"/>
        </w:rPr>
        <w:t>, ofertą Wykonawcy, nienaruszającymi niniejszej umowy poleceniami Inspektora nadzoru inwestorskiego, zasadami wiedzy technicznej oraz przepisami prawa powszechnie obowiązującego.</w:t>
      </w:r>
    </w:p>
    <w:p w:rsidR="00AB536F" w:rsidRDefault="00AB536F">
      <w:pPr>
        <w:numPr>
          <w:ilvl w:val="0"/>
          <w:numId w:val="13"/>
        </w:numPr>
        <w:tabs>
          <w:tab w:val="left" w:pos="426"/>
        </w:tabs>
        <w:spacing w:after="0" w:line="23" w:lineRule="atLeast"/>
        <w:ind w:left="0" w:firstLine="0"/>
        <w:contextualSpacing/>
        <w:jc w:val="both"/>
      </w:pPr>
      <w:r>
        <w:rPr>
          <w:rFonts w:ascii="Cambria" w:hAnsi="Cambria" w:cs="Tahoma"/>
          <w:color w:val="000000"/>
          <w:sz w:val="24"/>
          <w:szCs w:val="24"/>
        </w:rPr>
        <w:t xml:space="preserve">W przypadku rozbieżności pomiędzy projektem budowlanym, Specyfikacją Techniczną Wykonania i Odbioru Robót Budowlanych i przedmiarami robót, </w:t>
      </w:r>
      <w:r>
        <w:rPr>
          <w:rFonts w:ascii="Cambria" w:hAnsi="Cambria" w:cs="Tahoma"/>
          <w:sz w:val="24"/>
          <w:szCs w:val="24"/>
        </w:rPr>
        <w:t>wiążące są zapisy wg następującej hierarchii dokumentów:</w:t>
      </w:r>
    </w:p>
    <w:p w:rsidR="00AB536F" w:rsidRDefault="00AB536F">
      <w:pPr>
        <w:widowControl w:val="0"/>
        <w:numPr>
          <w:ilvl w:val="2"/>
          <w:numId w:val="12"/>
        </w:numPr>
        <w:tabs>
          <w:tab w:val="left" w:pos="426"/>
          <w:tab w:val="left" w:pos="851"/>
          <w:tab w:val="left" w:pos="993"/>
        </w:tabs>
        <w:spacing w:after="0" w:line="23" w:lineRule="atLeast"/>
        <w:ind w:left="0" w:firstLine="0"/>
        <w:jc w:val="both"/>
      </w:pPr>
      <w:r>
        <w:rPr>
          <w:rFonts w:ascii="Cambria" w:hAnsi="Cambria" w:cs="Tahoma"/>
          <w:sz w:val="24"/>
          <w:szCs w:val="24"/>
        </w:rPr>
        <w:t>projekt budowlany,</w:t>
      </w:r>
    </w:p>
    <w:p w:rsidR="00AB536F" w:rsidRDefault="00AB536F">
      <w:pPr>
        <w:widowControl w:val="0"/>
        <w:numPr>
          <w:ilvl w:val="2"/>
          <w:numId w:val="12"/>
        </w:numPr>
        <w:tabs>
          <w:tab w:val="left" w:pos="426"/>
          <w:tab w:val="left" w:pos="851"/>
          <w:tab w:val="left" w:pos="993"/>
        </w:tabs>
        <w:spacing w:after="0" w:line="23" w:lineRule="atLeast"/>
        <w:ind w:left="0" w:firstLine="0"/>
        <w:jc w:val="both"/>
      </w:pPr>
      <w:r>
        <w:rPr>
          <w:rFonts w:ascii="Cambria" w:hAnsi="Cambria" w:cs="Tahoma"/>
          <w:sz w:val="24"/>
          <w:szCs w:val="24"/>
        </w:rPr>
        <w:t>specyfikacja techniczna wykonania i odbioru robót budowlanych,</w:t>
      </w:r>
    </w:p>
    <w:p w:rsidR="00AB536F" w:rsidRDefault="00AB536F">
      <w:pPr>
        <w:widowControl w:val="0"/>
        <w:numPr>
          <w:ilvl w:val="2"/>
          <w:numId w:val="12"/>
        </w:numPr>
        <w:tabs>
          <w:tab w:val="left" w:pos="426"/>
          <w:tab w:val="left" w:pos="851"/>
          <w:tab w:val="left" w:pos="993"/>
        </w:tabs>
        <w:spacing w:after="0" w:line="23" w:lineRule="atLeast"/>
        <w:ind w:left="0" w:firstLine="0"/>
        <w:jc w:val="both"/>
      </w:pPr>
      <w:r>
        <w:rPr>
          <w:rFonts w:ascii="Cambria" w:hAnsi="Cambria" w:cs="Tahoma"/>
          <w:sz w:val="24"/>
          <w:szCs w:val="24"/>
        </w:rPr>
        <w:t>przedmiar robót.</w:t>
      </w:r>
    </w:p>
    <w:p w:rsidR="00AB536F" w:rsidRDefault="00AB536F">
      <w:pPr>
        <w:widowControl w:val="0"/>
        <w:tabs>
          <w:tab w:val="left" w:pos="426"/>
          <w:tab w:val="left" w:pos="851"/>
          <w:tab w:val="left" w:pos="993"/>
        </w:tabs>
        <w:spacing w:after="0" w:line="23" w:lineRule="atLeast"/>
        <w:jc w:val="both"/>
      </w:pPr>
      <w:r>
        <w:rPr>
          <w:rFonts w:ascii="Cambria" w:hAnsi="Cambria" w:cs="Helvetica"/>
          <w:bCs/>
          <w:color w:val="000000"/>
          <w:sz w:val="24"/>
          <w:szCs w:val="24"/>
        </w:rPr>
        <w:t xml:space="preserve">Przedmiary robót załączone do SIWZ mają charakter pomocniczy. Wykonawca zobowiązany jest do dokładnego sprawdzenia ilości robót z dokumentacją projektową. Z uwagi na to, że umowa na roboty jest umową ryczałtową w przypadku wystąpienia w trakcie prowadzenia robót większej ilości robót w jakiejkolwiek pozycji przedmiarowej nie będzie mogło być uznane za roboty dodatkowe z żądaniem dodatkowego wynagrodzenia. Ewentualny brak w przedmiarze robót lub we wzorze tabeli elementów rozliczeniowych robót koniecznych do wykonania </w:t>
      </w:r>
      <w:r>
        <w:rPr>
          <w:rFonts w:ascii="Cambria" w:hAnsi="Cambria" w:cs="Helvetica"/>
          <w:b/>
          <w:bCs/>
          <w:color w:val="000000"/>
          <w:sz w:val="24"/>
          <w:szCs w:val="24"/>
        </w:rPr>
        <w:t>wynikających z dokumentacji projektowej</w:t>
      </w:r>
      <w:r>
        <w:rPr>
          <w:rFonts w:ascii="Cambria" w:hAnsi="Cambria" w:cs="Helvetica"/>
          <w:bCs/>
          <w:color w:val="000000"/>
          <w:sz w:val="24"/>
          <w:szCs w:val="24"/>
        </w:rPr>
        <w:t xml:space="preserve"> nie zwalnia wykonawcy od obowiązku ich wykonania na podstawie projektu w cenie umownej. </w:t>
      </w:r>
    </w:p>
    <w:p w:rsidR="00AB536F" w:rsidRDefault="00AB536F">
      <w:pPr>
        <w:numPr>
          <w:ilvl w:val="0"/>
          <w:numId w:val="13"/>
        </w:numPr>
        <w:tabs>
          <w:tab w:val="left" w:pos="426"/>
        </w:tabs>
        <w:spacing w:after="0" w:line="23" w:lineRule="atLeast"/>
        <w:ind w:left="0" w:firstLine="0"/>
        <w:contextualSpacing/>
        <w:jc w:val="both"/>
      </w:pPr>
      <w:r>
        <w:rPr>
          <w:rFonts w:ascii="Cambria" w:hAnsi="Cambria" w:cs="Tahoma"/>
          <w:sz w:val="24"/>
          <w:szCs w:val="24"/>
        </w:rPr>
        <w:t>Wszystkie wykonane roboty i dostarczone materiały będą zgodne z dokumentacją projektową i szczegółowymi specyfikacjami technicznymi wykonania i odbioru robót (</w:t>
      </w:r>
      <w:proofErr w:type="spellStart"/>
      <w:r>
        <w:rPr>
          <w:rFonts w:ascii="Cambria" w:hAnsi="Cambria" w:cs="Tahoma"/>
          <w:sz w:val="24"/>
          <w:szCs w:val="24"/>
        </w:rPr>
        <w:t>SSTWiOR</w:t>
      </w:r>
      <w:proofErr w:type="spellEnd"/>
      <w:r>
        <w:rPr>
          <w:rFonts w:ascii="Cambria" w:hAnsi="Cambria" w:cs="Tahoma"/>
          <w:sz w:val="24"/>
          <w:szCs w:val="24"/>
        </w:rPr>
        <w:t xml:space="preserve">). W przypadku, gdy materiały lub roboty nie będą w pełni zgodne </w:t>
      </w:r>
      <w:r>
        <w:rPr>
          <w:rFonts w:ascii="Cambria" w:hAnsi="Cambria" w:cs="Tahoma"/>
          <w:sz w:val="24"/>
          <w:szCs w:val="24"/>
        </w:rPr>
        <w:br/>
        <w:t xml:space="preserve">z dokumentacją projektową lub </w:t>
      </w:r>
      <w:proofErr w:type="spellStart"/>
      <w:r>
        <w:rPr>
          <w:rFonts w:ascii="Cambria" w:hAnsi="Cambria" w:cs="Tahoma"/>
          <w:sz w:val="24"/>
          <w:szCs w:val="24"/>
        </w:rPr>
        <w:t>SSTWiOR</w:t>
      </w:r>
      <w:proofErr w:type="spellEnd"/>
      <w:r>
        <w:rPr>
          <w:rFonts w:ascii="Cambria" w:hAnsi="Cambria" w:cs="Tahoma"/>
          <w:sz w:val="24"/>
          <w:szCs w:val="24"/>
        </w:rPr>
        <w:t xml:space="preserve"> i wpłynie to na niezadowalającą jakość elementu budowli, to takie materiały zostaną zastąpione innymi, a elementy budowli będą rozebrane i wykonane ponownie na koszt Wykonawcy. Wykonawca o wykryciu błędów w dokumentacji projektowej winien natychmiast powiadomić Inspektora Nadzoru Inwestorskiego, który w porozumieniu z projektantem podejmie decyzję o wprowadzeniu odpowiednich zmian i poprawek. </w:t>
      </w:r>
    </w:p>
    <w:p w:rsidR="00AB536F" w:rsidRDefault="00AB536F">
      <w:pPr>
        <w:numPr>
          <w:ilvl w:val="0"/>
          <w:numId w:val="13"/>
        </w:numPr>
        <w:tabs>
          <w:tab w:val="left" w:pos="426"/>
        </w:tabs>
        <w:spacing w:after="0" w:line="23" w:lineRule="atLeast"/>
        <w:ind w:left="0" w:firstLine="0"/>
        <w:contextualSpacing/>
        <w:jc w:val="both"/>
      </w:pPr>
      <w:r>
        <w:rPr>
          <w:rFonts w:ascii="Cambria" w:hAnsi="Cambria" w:cs="Tahoma"/>
          <w:sz w:val="24"/>
          <w:szCs w:val="24"/>
        </w:rPr>
        <w:t xml:space="preserve">Przedmiot umowy należy wykonać zgodnie z dokumentacją projektową, </w:t>
      </w:r>
      <w:proofErr w:type="spellStart"/>
      <w:r>
        <w:rPr>
          <w:rFonts w:ascii="Cambria" w:hAnsi="Cambria" w:cs="Tahoma"/>
          <w:sz w:val="24"/>
          <w:szCs w:val="24"/>
        </w:rPr>
        <w:t>SSTWiOR</w:t>
      </w:r>
      <w:proofErr w:type="spellEnd"/>
      <w:r>
        <w:rPr>
          <w:rFonts w:ascii="Cambria" w:hAnsi="Cambria" w:cs="Tahoma"/>
          <w:sz w:val="24"/>
          <w:szCs w:val="24"/>
        </w:rPr>
        <w:t xml:space="preserve"> oraz obowiązującymi przepisami prawa,</w:t>
      </w:r>
      <w:r>
        <w:rPr>
          <w:rFonts w:ascii="Cambria" w:hAnsi="Cambria" w:cs="Tahoma"/>
          <w:color w:val="000000"/>
          <w:sz w:val="24"/>
          <w:szCs w:val="24"/>
        </w:rPr>
        <w:t xml:space="preserve"> sztuką budowlaną, wiedzą techniczną, zawartą </w:t>
      </w:r>
      <w:r>
        <w:rPr>
          <w:rFonts w:ascii="Cambria" w:hAnsi="Cambria" w:cs="Tahoma"/>
          <w:color w:val="000000"/>
          <w:sz w:val="24"/>
          <w:szCs w:val="24"/>
        </w:rPr>
        <w:br/>
      </w:r>
      <w:r>
        <w:rPr>
          <w:rFonts w:ascii="Cambria" w:hAnsi="Cambria" w:cs="Tahoma"/>
          <w:color w:val="000000"/>
          <w:sz w:val="24"/>
          <w:szCs w:val="24"/>
        </w:rPr>
        <w:lastRenderedPageBreak/>
        <w:t>z Zamawiającym umową, uzgodnieniami z Zamawiającym dokonanymi w trakcie realizacji przedmiotu umowy.</w:t>
      </w:r>
      <w:r>
        <w:rPr>
          <w:rFonts w:ascii="Cambria" w:hAnsi="Cambria" w:cs="Tahoma"/>
          <w:b/>
          <w:color w:val="000000"/>
          <w:sz w:val="24"/>
          <w:szCs w:val="24"/>
        </w:rPr>
        <w:t xml:space="preserve">                                                                                                 </w:t>
      </w:r>
    </w:p>
    <w:p w:rsidR="00AB536F" w:rsidRDefault="00AB536F">
      <w:pPr>
        <w:numPr>
          <w:ilvl w:val="0"/>
          <w:numId w:val="13"/>
        </w:numPr>
        <w:tabs>
          <w:tab w:val="left" w:pos="426"/>
        </w:tabs>
        <w:spacing w:after="0" w:line="23" w:lineRule="atLeast"/>
        <w:ind w:left="0" w:firstLine="0"/>
        <w:contextualSpacing/>
        <w:jc w:val="both"/>
      </w:pPr>
      <w:r>
        <w:rPr>
          <w:rFonts w:ascii="Cambria" w:hAnsi="Cambria" w:cs="Tahoma"/>
          <w:color w:val="000000"/>
          <w:sz w:val="24"/>
          <w:szCs w:val="24"/>
        </w:rPr>
        <w:t xml:space="preserve">Wykonawca oświadcza, że zapoznał się z przedmiotem umowy w oparciu o dokumentację projektową, specyfikacje techniczne wykonania i odbioru robót budowlanych, zapoznał się z warunkami prowadzenia </w:t>
      </w:r>
      <w:r>
        <w:rPr>
          <w:rFonts w:ascii="Cambria" w:hAnsi="Cambria" w:cs="Tahoma"/>
          <w:sz w:val="24"/>
          <w:szCs w:val="24"/>
        </w:rPr>
        <w:t xml:space="preserve">robót </w:t>
      </w:r>
      <w:r>
        <w:rPr>
          <w:rFonts w:ascii="Cambria" w:hAnsi="Cambria" w:cs="Tahoma"/>
          <w:color w:val="000000"/>
          <w:sz w:val="24"/>
          <w:szCs w:val="24"/>
        </w:rPr>
        <w:t>oraz nie zgłasza zastrzeżeń dotyczących przedmiotu umowy i warunków realizacji umowy. W trakcie realizacji przedmiotu niniejszej umowy, Wykonawca zobowiązany jest udostępnić część placu budowy innemu podmiotowi, realizującemu dodatkowe roboty budowlane równolegle z zamówieniem objętym niniejszą umową – jeżeli zajdzie taka potrzeba.</w:t>
      </w:r>
    </w:p>
    <w:p w:rsidR="00AB536F" w:rsidRDefault="00AB536F">
      <w:pPr>
        <w:tabs>
          <w:tab w:val="left" w:pos="426"/>
        </w:tabs>
        <w:spacing w:after="0" w:line="23" w:lineRule="atLeast"/>
        <w:jc w:val="center"/>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2</w:t>
      </w:r>
    </w:p>
    <w:p w:rsidR="00AB536F" w:rsidRDefault="00AB536F">
      <w:pPr>
        <w:tabs>
          <w:tab w:val="left" w:pos="426"/>
        </w:tabs>
        <w:spacing w:after="0" w:line="23" w:lineRule="atLeast"/>
        <w:jc w:val="center"/>
      </w:pPr>
      <w:r>
        <w:rPr>
          <w:rFonts w:ascii="Cambria" w:hAnsi="Cambria" w:cs="Arial"/>
          <w:b/>
          <w:color w:val="000000"/>
          <w:sz w:val="24"/>
          <w:szCs w:val="24"/>
        </w:rPr>
        <w:t>Obowiązki stron</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xml:space="preserve"> Obowiązki Zamawiającego:</w:t>
      </w:r>
    </w:p>
    <w:p w:rsidR="00AB536F" w:rsidRDefault="00AB536F">
      <w:pPr>
        <w:tabs>
          <w:tab w:val="left" w:pos="426"/>
        </w:tabs>
        <w:spacing w:after="0" w:line="23" w:lineRule="atLeast"/>
        <w:jc w:val="both"/>
      </w:pPr>
      <w:r>
        <w:rPr>
          <w:rFonts w:ascii="Cambria" w:hAnsi="Cambria" w:cs="Arial"/>
          <w:color w:val="000000"/>
          <w:sz w:val="24"/>
          <w:szCs w:val="24"/>
        </w:rPr>
        <w:t>1) przygotowanie upoważnienia dla Wykonawcy w celu reprezentowania Inwestora przed organami nadzoru budowlanego oraz przed organami określonymi w art. 56 ustawy Prawo budowlane w terminie do 3 dni od dnia przedłożenia przez Wykonawcę danych osoby upoważnionej niezbędnych do jego sporządzenia;</w:t>
      </w:r>
    </w:p>
    <w:p w:rsidR="00AB536F" w:rsidRDefault="00AB536F">
      <w:pPr>
        <w:tabs>
          <w:tab w:val="left" w:pos="426"/>
        </w:tabs>
        <w:spacing w:after="0" w:line="23" w:lineRule="atLeast"/>
        <w:jc w:val="both"/>
      </w:pPr>
      <w:r>
        <w:rPr>
          <w:rFonts w:ascii="Cambria" w:hAnsi="Cambria" w:cs="Arial"/>
          <w:color w:val="000000"/>
          <w:sz w:val="24"/>
          <w:szCs w:val="24"/>
        </w:rPr>
        <w:t>2) dostarczenie w 1 egzemplarzu dokumentacji projektowej w terminie do 3 dni od daty przedłożenia przez Wykonawcę kopii oświadczenia kierownika budowy o podjęciu obowiązków;</w:t>
      </w:r>
    </w:p>
    <w:p w:rsidR="00AB536F" w:rsidRDefault="00AB536F">
      <w:pPr>
        <w:tabs>
          <w:tab w:val="left" w:pos="426"/>
        </w:tabs>
        <w:spacing w:after="0" w:line="23" w:lineRule="atLeast"/>
        <w:jc w:val="both"/>
      </w:pPr>
      <w:r>
        <w:rPr>
          <w:rFonts w:ascii="Cambria" w:hAnsi="Cambria" w:cs="Arial"/>
          <w:color w:val="000000"/>
          <w:sz w:val="24"/>
          <w:szCs w:val="24"/>
        </w:rPr>
        <w:t>3) przekazanie kopii dokumentów uprawniających do rozpoczęcia robót budowlanych wraz z Dziennikami budowy w terminie do 7 dni od daty przedłożenia przez Wykonawcę kopii oświadczenia kierownika budowy o podjęciu obowiązków;</w:t>
      </w:r>
    </w:p>
    <w:p w:rsidR="00AB536F" w:rsidRDefault="00AB536F">
      <w:pPr>
        <w:tabs>
          <w:tab w:val="left" w:pos="426"/>
        </w:tabs>
        <w:spacing w:after="0" w:line="23" w:lineRule="atLeast"/>
        <w:jc w:val="both"/>
      </w:pPr>
      <w:r>
        <w:rPr>
          <w:rFonts w:ascii="Cambria" w:hAnsi="Cambria" w:cs="Arial"/>
          <w:color w:val="000000"/>
          <w:sz w:val="24"/>
          <w:szCs w:val="24"/>
        </w:rPr>
        <w:t>4) przekazanie placu budowy w terminie do 7 dni od daty przedłożenia przez wykonawcę kopii oświadczenia kierownika budowy o podjęciu obowiązków;</w:t>
      </w:r>
    </w:p>
    <w:p w:rsidR="00AB536F" w:rsidRDefault="00AB536F">
      <w:pPr>
        <w:tabs>
          <w:tab w:val="left" w:pos="426"/>
        </w:tabs>
        <w:spacing w:after="0" w:line="23" w:lineRule="atLeast"/>
        <w:jc w:val="both"/>
      </w:pPr>
      <w:r>
        <w:rPr>
          <w:rFonts w:ascii="Cambria" w:hAnsi="Cambria" w:cs="Arial"/>
          <w:color w:val="000000"/>
          <w:sz w:val="24"/>
          <w:szCs w:val="24"/>
        </w:rPr>
        <w:t>5) wskazanie punktów poboru energii elektrycznej i wody do celów budowy i socjalnych, na żądanie Wykonawcy;</w:t>
      </w:r>
    </w:p>
    <w:p w:rsidR="00AB536F" w:rsidRDefault="00AB536F">
      <w:pPr>
        <w:tabs>
          <w:tab w:val="left" w:pos="426"/>
        </w:tabs>
        <w:spacing w:after="0" w:line="23" w:lineRule="atLeast"/>
        <w:jc w:val="both"/>
      </w:pPr>
      <w:r>
        <w:rPr>
          <w:rFonts w:ascii="Cambria" w:hAnsi="Cambria" w:cs="Arial"/>
          <w:color w:val="000000"/>
          <w:sz w:val="24"/>
          <w:szCs w:val="24"/>
        </w:rPr>
        <w:t>6) dokonanie odbioru wykonanych prac na zasadach określonych w § 4 niniejszej umowy;</w:t>
      </w:r>
    </w:p>
    <w:p w:rsidR="00AB536F" w:rsidRDefault="00AB536F">
      <w:pPr>
        <w:tabs>
          <w:tab w:val="left" w:pos="426"/>
        </w:tabs>
        <w:spacing w:after="0" w:line="23" w:lineRule="atLeast"/>
        <w:jc w:val="both"/>
      </w:pPr>
      <w:r>
        <w:rPr>
          <w:rFonts w:ascii="Cambria" w:hAnsi="Cambria" w:cs="Arial"/>
          <w:color w:val="000000"/>
          <w:sz w:val="24"/>
          <w:szCs w:val="24"/>
        </w:rPr>
        <w:t>7) zapewnienie bieżącego nadzoru inwestorskiego i autorskiego obejmującego przedmiot umowy;</w:t>
      </w:r>
    </w:p>
    <w:p w:rsidR="00AB536F" w:rsidRDefault="00AB536F">
      <w:pPr>
        <w:tabs>
          <w:tab w:val="left" w:pos="426"/>
        </w:tabs>
        <w:spacing w:after="0" w:line="23" w:lineRule="atLeast"/>
        <w:jc w:val="both"/>
      </w:pPr>
      <w:r>
        <w:rPr>
          <w:rFonts w:ascii="Cambria" w:hAnsi="Cambria" w:cs="Arial"/>
          <w:color w:val="000000"/>
          <w:sz w:val="24"/>
          <w:szCs w:val="24"/>
        </w:rPr>
        <w:t>8) dokonywanie i potwierdzanie zapisów w Dzienniku budowy prowadzonym przez Wykonawcę.</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xml:space="preserve"> Obowiązki Wykonawcy:</w:t>
      </w:r>
    </w:p>
    <w:p w:rsidR="00AB536F" w:rsidRDefault="00AB536F">
      <w:pPr>
        <w:tabs>
          <w:tab w:val="left" w:pos="426"/>
        </w:tabs>
        <w:spacing w:after="0" w:line="23" w:lineRule="atLeast"/>
        <w:jc w:val="both"/>
      </w:pPr>
      <w:r>
        <w:rPr>
          <w:rFonts w:ascii="Cambria" w:hAnsi="Cambria" w:cs="Arial"/>
          <w:color w:val="000000"/>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rsidR="00AB536F" w:rsidRDefault="00AB536F">
      <w:pPr>
        <w:tabs>
          <w:tab w:val="left" w:pos="426"/>
        </w:tabs>
        <w:spacing w:after="0" w:line="23" w:lineRule="atLeast"/>
        <w:jc w:val="both"/>
      </w:pPr>
      <w:r>
        <w:rPr>
          <w:rFonts w:ascii="Cambria" w:hAnsi="Cambria" w:cs="Arial"/>
          <w:color w:val="000000"/>
          <w:sz w:val="24"/>
          <w:szCs w:val="24"/>
        </w:rPr>
        <w:t>2) opracowanie kompletnej dokumentacji powykonawczej w 1 (jednym) egzemplarzu i przekazanie jej Zamawiającemu w terminie odbioru końcowego całego przedmiotu umowy</w:t>
      </w:r>
      <w:r>
        <w:rPr>
          <w:rFonts w:ascii="Cambria" w:hAnsi="Cambria" w:cs="Arial"/>
          <w:color w:val="000000"/>
          <w:sz w:val="24"/>
          <w:szCs w:val="24"/>
          <w:lang w:eastAsia="pl-PL"/>
        </w:rPr>
        <w:t xml:space="preserve"> oraz dostarczenie Zamawiającemu niezbędnego dokumentu gwarancyjnego w dacie odbioru końcowego przedmiotu umowy</w:t>
      </w:r>
      <w:r>
        <w:rPr>
          <w:rFonts w:ascii="Cambria" w:hAnsi="Cambria" w:cs="Arial"/>
          <w:color w:val="000000"/>
          <w:sz w:val="24"/>
          <w:szCs w:val="24"/>
        </w:rPr>
        <w:t>;</w:t>
      </w:r>
    </w:p>
    <w:p w:rsidR="00AB536F" w:rsidRDefault="00AB536F">
      <w:pPr>
        <w:tabs>
          <w:tab w:val="left" w:pos="426"/>
        </w:tabs>
        <w:spacing w:after="0" w:line="23" w:lineRule="atLeast"/>
        <w:jc w:val="both"/>
      </w:pPr>
      <w:r>
        <w:rPr>
          <w:rFonts w:ascii="Cambria" w:hAnsi="Cambria" w:cs="Arial"/>
          <w:color w:val="000000"/>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rsidR="00AB536F" w:rsidRDefault="00AB536F">
      <w:pPr>
        <w:tabs>
          <w:tab w:val="left" w:pos="426"/>
        </w:tabs>
        <w:spacing w:after="0" w:line="23" w:lineRule="atLeast"/>
        <w:jc w:val="both"/>
      </w:pPr>
      <w:r>
        <w:rPr>
          <w:rFonts w:ascii="Cambria" w:hAnsi="Cambria" w:cs="Arial"/>
          <w:color w:val="000000"/>
          <w:sz w:val="24"/>
          <w:szCs w:val="24"/>
        </w:rPr>
        <w:t>4) współpraca ze służbami Zamawiającego;</w:t>
      </w:r>
    </w:p>
    <w:p w:rsidR="00AB536F" w:rsidRDefault="00AB536F">
      <w:pPr>
        <w:tabs>
          <w:tab w:val="left" w:pos="426"/>
        </w:tabs>
        <w:spacing w:after="0" w:line="23" w:lineRule="atLeast"/>
        <w:jc w:val="both"/>
      </w:pPr>
      <w:r>
        <w:rPr>
          <w:rFonts w:ascii="Cambria" w:hAnsi="Cambria" w:cs="Arial"/>
          <w:color w:val="000000"/>
          <w:sz w:val="24"/>
          <w:szCs w:val="24"/>
        </w:rPr>
        <w:t>5) prowadzenie Dziennika budowy i udostępnianie go Zamawiającemu celem dokonywania wpisów i potwierdzeń;</w:t>
      </w:r>
    </w:p>
    <w:p w:rsidR="00AB536F" w:rsidRDefault="00AB536F">
      <w:pPr>
        <w:tabs>
          <w:tab w:val="left" w:pos="426"/>
        </w:tabs>
        <w:spacing w:after="0" w:line="23" w:lineRule="atLeast"/>
        <w:jc w:val="both"/>
      </w:pPr>
      <w:r>
        <w:rPr>
          <w:rFonts w:ascii="Cambria" w:hAnsi="Cambria" w:cs="Arial"/>
          <w:color w:val="000000"/>
          <w:sz w:val="24"/>
          <w:szCs w:val="24"/>
        </w:rPr>
        <w:t>6) przygotowanie obiektu i wymaganych dokumentów łącznie z dokumentacją powykonawczą do dokonania odbioru przez Zamawiającego;</w:t>
      </w:r>
    </w:p>
    <w:p w:rsidR="00AB536F" w:rsidRDefault="00AB536F">
      <w:pPr>
        <w:tabs>
          <w:tab w:val="left" w:pos="426"/>
        </w:tabs>
        <w:spacing w:after="0" w:line="23" w:lineRule="atLeast"/>
        <w:jc w:val="both"/>
      </w:pPr>
      <w:r>
        <w:rPr>
          <w:rFonts w:ascii="Cambria" w:hAnsi="Cambria" w:cs="Arial"/>
          <w:color w:val="000000"/>
          <w:sz w:val="24"/>
          <w:szCs w:val="24"/>
        </w:rPr>
        <w:t>7) zgłaszanie robót podlegających zakryciu do odbioru;</w:t>
      </w:r>
    </w:p>
    <w:p w:rsidR="00AB536F" w:rsidRDefault="00AB536F">
      <w:pPr>
        <w:tabs>
          <w:tab w:val="left" w:pos="426"/>
        </w:tabs>
        <w:spacing w:after="0" w:line="23" w:lineRule="atLeast"/>
        <w:jc w:val="both"/>
      </w:pPr>
      <w:r>
        <w:rPr>
          <w:rFonts w:ascii="Cambria" w:hAnsi="Cambria" w:cs="Arial"/>
          <w:color w:val="000000"/>
          <w:sz w:val="24"/>
          <w:szCs w:val="24"/>
        </w:rPr>
        <w:t>8) przestrzeganie przepisów bhp i ppoż.;</w:t>
      </w:r>
    </w:p>
    <w:p w:rsidR="00AB536F" w:rsidRDefault="00AB536F">
      <w:pPr>
        <w:tabs>
          <w:tab w:val="left" w:pos="426"/>
        </w:tabs>
        <w:spacing w:after="0" w:line="23" w:lineRule="atLeast"/>
        <w:jc w:val="both"/>
      </w:pPr>
      <w:r>
        <w:rPr>
          <w:rFonts w:ascii="Cambria" w:hAnsi="Cambria" w:cs="Arial"/>
          <w:color w:val="000000"/>
          <w:sz w:val="24"/>
          <w:szCs w:val="24"/>
        </w:rPr>
        <w:t>9) zapewnienie kadry i nadzoru z wymaganymi uprawnieniami;</w:t>
      </w:r>
    </w:p>
    <w:p w:rsidR="00AB536F" w:rsidRDefault="00AB536F">
      <w:pPr>
        <w:tabs>
          <w:tab w:val="left" w:pos="426"/>
        </w:tabs>
        <w:spacing w:after="0" w:line="23" w:lineRule="atLeast"/>
        <w:jc w:val="both"/>
      </w:pPr>
      <w:r>
        <w:rPr>
          <w:rFonts w:ascii="Cambria" w:hAnsi="Cambria" w:cs="Arial"/>
          <w:color w:val="000000"/>
          <w:sz w:val="24"/>
          <w:szCs w:val="24"/>
        </w:rPr>
        <w:t>10) zapewnienie sprzętu spełniającego wymagania norm technicznych;</w:t>
      </w:r>
    </w:p>
    <w:p w:rsidR="00AB536F" w:rsidRDefault="00AB536F">
      <w:pPr>
        <w:tabs>
          <w:tab w:val="left" w:pos="426"/>
        </w:tabs>
        <w:spacing w:after="0" w:line="23" w:lineRule="atLeast"/>
        <w:jc w:val="both"/>
      </w:pPr>
      <w:r>
        <w:rPr>
          <w:rFonts w:ascii="Cambria" w:hAnsi="Cambria" w:cs="Arial"/>
          <w:color w:val="000000"/>
          <w:sz w:val="24"/>
          <w:szCs w:val="24"/>
        </w:rPr>
        <w:t>11) utrzymanie porządku na placu budowy w czasie realizacji prac;</w:t>
      </w:r>
    </w:p>
    <w:p w:rsidR="00AB536F" w:rsidRDefault="00AB536F">
      <w:pPr>
        <w:tabs>
          <w:tab w:val="left" w:pos="426"/>
        </w:tabs>
        <w:spacing w:after="0" w:line="23" w:lineRule="atLeast"/>
        <w:jc w:val="both"/>
      </w:pPr>
      <w:r>
        <w:rPr>
          <w:rFonts w:ascii="Cambria" w:hAnsi="Cambria" w:cs="Arial"/>
          <w:color w:val="000000"/>
          <w:sz w:val="24"/>
          <w:szCs w:val="24"/>
        </w:rPr>
        <w:t>12) likwidacja placu budowy i zaplecza własnego Wykonawcy bezzwłocznie po zakończeniu prac, lecz nie później niż do dnia odbioru końcowego;</w:t>
      </w:r>
    </w:p>
    <w:p w:rsidR="00AB536F" w:rsidRDefault="00AB536F">
      <w:pPr>
        <w:tabs>
          <w:tab w:val="left" w:pos="426"/>
        </w:tabs>
        <w:spacing w:after="0" w:line="23" w:lineRule="atLeast"/>
        <w:jc w:val="both"/>
      </w:pPr>
      <w:r>
        <w:rPr>
          <w:rFonts w:ascii="Cambria" w:hAnsi="Cambria" w:cs="Arial"/>
          <w:color w:val="000000"/>
          <w:sz w:val="24"/>
          <w:szCs w:val="24"/>
        </w:rPr>
        <w:t xml:space="preserve">13) najpóźniej w dniu podpisania umowy złożenie kosztorysu ofertowego, na podstawie, którego Wykonawca dokonał wyliczenia ceny ofertowej. Będzie on stanowić załącznik do umowy. Kosztorys ofertowy winien być wydrukowany i przedłożony w opcji „Kalkulacja szczegółowa”. </w:t>
      </w:r>
      <w:r>
        <w:rPr>
          <w:rFonts w:ascii="Cambria" w:hAnsi="Cambria" w:cs="Arial"/>
          <w:color w:val="000000"/>
          <w:sz w:val="24"/>
          <w:szCs w:val="24"/>
          <w:lang w:eastAsia="ar-SA"/>
        </w:rPr>
        <w:t>Wyliczone w kosztorysie ceny poszczególnych elementów, jak również cena całkowita musi być zgodna z cenami przedstawionymi w ofercie przetargowej. Tak opracowane kosztorysy będą podstawą do rozliczania:</w:t>
      </w:r>
      <w:r>
        <w:rPr>
          <w:rFonts w:ascii="Cambria" w:hAnsi="Cambria" w:cs="Arial"/>
          <w:iCs/>
          <w:color w:val="000000"/>
          <w:sz w:val="24"/>
          <w:szCs w:val="24"/>
        </w:rPr>
        <w:t xml:space="preserve"> „dodatkowych robót budowlanych” wykraczających poza określenie przedmiotu zamówienia podstawowego”, w sytuacji gdy umowa zostanie zmieniona (aneksowana) na podstawie  art. 455 ust. 1 pkt 3 ustawy </w:t>
      </w:r>
      <w:proofErr w:type="spellStart"/>
      <w:r>
        <w:rPr>
          <w:rFonts w:ascii="Cambria" w:hAnsi="Cambria" w:cs="Arial"/>
          <w:iCs/>
          <w:color w:val="000000"/>
          <w:sz w:val="24"/>
          <w:szCs w:val="24"/>
        </w:rPr>
        <w:t>Pzp</w:t>
      </w:r>
      <w:proofErr w:type="spellEnd"/>
      <w:r>
        <w:rPr>
          <w:rFonts w:ascii="Cambria" w:hAnsi="Cambria" w:cs="Arial"/>
          <w:iCs/>
          <w:color w:val="000000"/>
          <w:sz w:val="24"/>
          <w:szCs w:val="24"/>
        </w:rPr>
        <w:t>;</w:t>
      </w:r>
    </w:p>
    <w:p w:rsidR="00AB536F" w:rsidRDefault="00AB536F">
      <w:pPr>
        <w:tabs>
          <w:tab w:val="left" w:pos="426"/>
        </w:tabs>
        <w:spacing w:after="0" w:line="23" w:lineRule="atLeast"/>
        <w:jc w:val="both"/>
      </w:pPr>
      <w:r>
        <w:rPr>
          <w:rFonts w:ascii="Cambria" w:hAnsi="Cambria" w:cs="Arial"/>
          <w:color w:val="000000"/>
          <w:sz w:val="24"/>
          <w:szCs w:val="24"/>
        </w:rPr>
        <w:t>14) zapewnienie na własny koszt transportu odpadów do miejsc ich wykorzystania lub utylizacji, łącznie z kosztami utylizacji;</w:t>
      </w:r>
    </w:p>
    <w:p w:rsidR="00AB536F" w:rsidRDefault="00AB536F">
      <w:pPr>
        <w:tabs>
          <w:tab w:val="left" w:pos="426"/>
        </w:tabs>
        <w:spacing w:after="0" w:line="23" w:lineRule="atLeast"/>
        <w:jc w:val="both"/>
      </w:pPr>
      <w:r>
        <w:rPr>
          <w:rFonts w:ascii="Cambria" w:hAnsi="Cambria" w:cs="Arial"/>
          <w:color w:val="000000"/>
          <w:sz w:val="24"/>
          <w:szCs w:val="24"/>
        </w:rPr>
        <w:t>15) przestrzeganie przepisów prawnych wynikających z następujących ustaw:</w:t>
      </w:r>
    </w:p>
    <w:p w:rsidR="00AB536F" w:rsidRDefault="00AB536F">
      <w:pPr>
        <w:tabs>
          <w:tab w:val="left" w:pos="426"/>
        </w:tabs>
        <w:spacing w:after="0" w:line="23" w:lineRule="atLeast"/>
        <w:jc w:val="both"/>
      </w:pPr>
      <w:r>
        <w:rPr>
          <w:rFonts w:ascii="Cambria" w:hAnsi="Cambria" w:cs="Arial"/>
          <w:color w:val="000000"/>
          <w:sz w:val="24"/>
          <w:szCs w:val="24"/>
        </w:rPr>
        <w:tab/>
        <w:t xml:space="preserve">a) ustawy z dnia 27.04.2001 r. Prawo ochrony środowiska (Dz. U. z 2020 r. poz. 1219 z </w:t>
      </w:r>
      <w:proofErr w:type="spellStart"/>
      <w:r>
        <w:rPr>
          <w:rFonts w:ascii="Cambria" w:hAnsi="Cambria" w:cs="Arial"/>
          <w:color w:val="000000"/>
          <w:sz w:val="24"/>
          <w:szCs w:val="24"/>
        </w:rPr>
        <w:t>późn</w:t>
      </w:r>
      <w:proofErr w:type="spellEnd"/>
      <w:r>
        <w:rPr>
          <w:rFonts w:ascii="Cambria" w:hAnsi="Cambria" w:cs="Arial"/>
          <w:color w:val="000000"/>
          <w:sz w:val="24"/>
          <w:szCs w:val="24"/>
        </w:rPr>
        <w:t>. zm.),</w:t>
      </w:r>
    </w:p>
    <w:p w:rsidR="00AB536F" w:rsidRDefault="00AB536F">
      <w:pPr>
        <w:tabs>
          <w:tab w:val="left" w:pos="426"/>
        </w:tabs>
        <w:spacing w:after="0" w:line="23" w:lineRule="atLeast"/>
        <w:jc w:val="both"/>
      </w:pPr>
      <w:r>
        <w:rPr>
          <w:rFonts w:ascii="Cambria" w:hAnsi="Cambria" w:cs="Arial"/>
          <w:color w:val="000000"/>
          <w:sz w:val="24"/>
          <w:szCs w:val="24"/>
        </w:rPr>
        <w:tab/>
        <w:t xml:space="preserve">b) ustawy z dnia 14.12.2012 r. o odpadach (Dz. U. z 2020 r., poz. 797 z </w:t>
      </w:r>
      <w:proofErr w:type="spellStart"/>
      <w:r>
        <w:rPr>
          <w:rFonts w:ascii="Cambria" w:hAnsi="Cambria" w:cs="Arial"/>
          <w:color w:val="000000"/>
          <w:sz w:val="24"/>
          <w:szCs w:val="24"/>
        </w:rPr>
        <w:t>późn</w:t>
      </w:r>
      <w:proofErr w:type="spellEnd"/>
      <w:r>
        <w:rPr>
          <w:rFonts w:ascii="Cambria" w:hAnsi="Cambria" w:cs="Arial"/>
          <w:color w:val="000000"/>
          <w:sz w:val="24"/>
          <w:szCs w:val="24"/>
        </w:rPr>
        <w:t>. zm.).</w:t>
      </w:r>
    </w:p>
    <w:p w:rsidR="00AB536F" w:rsidRDefault="00AB536F">
      <w:pPr>
        <w:tabs>
          <w:tab w:val="left" w:pos="426"/>
        </w:tabs>
        <w:spacing w:after="0" w:line="23" w:lineRule="atLeast"/>
        <w:jc w:val="both"/>
      </w:pPr>
      <w:r>
        <w:rPr>
          <w:rFonts w:ascii="Cambria" w:hAnsi="Cambria" w:cs="Arial"/>
          <w:color w:val="000000"/>
          <w:sz w:val="24"/>
          <w:szCs w:val="24"/>
        </w:rPr>
        <w:t>Powołane przepisy prawne Wykonawca zobowiązuje się stosować z uwzględnieniem ewentualnych zmian stanu prawnego w tym zakresie;</w:t>
      </w:r>
    </w:p>
    <w:p w:rsidR="00AB536F" w:rsidRDefault="00AB536F">
      <w:pPr>
        <w:tabs>
          <w:tab w:val="left" w:pos="426"/>
        </w:tabs>
        <w:spacing w:after="0" w:line="23" w:lineRule="atLeast"/>
        <w:jc w:val="both"/>
      </w:pPr>
      <w:r>
        <w:rPr>
          <w:rFonts w:ascii="Cambria" w:hAnsi="Cambria" w:cs="Arial"/>
          <w:color w:val="000000"/>
          <w:sz w:val="24"/>
          <w:szCs w:val="24"/>
        </w:rPr>
        <w:t>16) posiadanie w okresie obowiązywania niniejszej umowy aktualnego dokumentu potwierdzającego  ubezpieczenie od odpowiedzialności cywilnej w zakresie prowadzonej działalności gospodarczej;</w:t>
      </w:r>
    </w:p>
    <w:p w:rsidR="00AB536F" w:rsidRDefault="00AB536F">
      <w:pPr>
        <w:tabs>
          <w:tab w:val="left" w:pos="426"/>
        </w:tabs>
        <w:spacing w:after="0" w:line="23" w:lineRule="atLeast"/>
        <w:jc w:val="both"/>
      </w:pPr>
      <w:r>
        <w:rPr>
          <w:rFonts w:ascii="Cambria" w:hAnsi="Cambria" w:cs="Arial"/>
          <w:color w:val="000000"/>
          <w:sz w:val="24"/>
          <w:szCs w:val="24"/>
        </w:rPr>
        <w:t>17)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AB536F" w:rsidRDefault="00AB536F">
      <w:pPr>
        <w:tabs>
          <w:tab w:val="left" w:pos="426"/>
        </w:tabs>
        <w:spacing w:after="0" w:line="23" w:lineRule="atLeast"/>
        <w:jc w:val="center"/>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3</w:t>
      </w:r>
      <w:r>
        <w:rPr>
          <w:rFonts w:ascii="Cambria" w:hAnsi="Cambria" w:cs="Arial"/>
          <w:b/>
          <w:color w:val="000000"/>
          <w:sz w:val="24"/>
          <w:szCs w:val="24"/>
        </w:rPr>
        <w:br/>
        <w:t>Termin wykonania</w:t>
      </w:r>
    </w:p>
    <w:p w:rsidR="00AB536F" w:rsidRDefault="00AB536F">
      <w:pPr>
        <w:widowControl w:val="0"/>
        <w:numPr>
          <w:ilvl w:val="0"/>
          <w:numId w:val="4"/>
        </w:numPr>
        <w:tabs>
          <w:tab w:val="left" w:pos="0"/>
          <w:tab w:val="left" w:pos="426"/>
        </w:tabs>
        <w:overflowPunct w:val="0"/>
        <w:autoSpaceDE w:val="0"/>
        <w:spacing w:after="0" w:line="23" w:lineRule="atLeast"/>
        <w:ind w:left="0" w:firstLine="0"/>
        <w:jc w:val="both"/>
        <w:textAlignment w:val="baseline"/>
      </w:pPr>
      <w:r>
        <w:rPr>
          <w:rFonts w:ascii="Cambria" w:hAnsi="Cambria" w:cs="Arial"/>
          <w:bCs/>
          <w:color w:val="000000"/>
          <w:sz w:val="24"/>
          <w:szCs w:val="24"/>
        </w:rPr>
        <w:t xml:space="preserve">Wymagany termin realizacji przedmiotu umowy: </w:t>
      </w:r>
      <w:r w:rsidR="00DF5C1B">
        <w:rPr>
          <w:rFonts w:ascii="Cambria" w:hAnsi="Cambria" w:cs="Arial"/>
          <w:b/>
          <w:bCs/>
          <w:color w:val="000000"/>
          <w:sz w:val="24"/>
          <w:szCs w:val="24"/>
        </w:rPr>
        <w:t xml:space="preserve">15 dni </w:t>
      </w:r>
      <w:r w:rsidR="001E1777">
        <w:rPr>
          <w:rFonts w:ascii="Cambria" w:hAnsi="Cambria" w:cs="Arial"/>
          <w:b/>
          <w:bCs/>
          <w:color w:val="000000"/>
          <w:sz w:val="24"/>
          <w:szCs w:val="24"/>
        </w:rPr>
        <w:t>od zawarcia umowy tj. do dnia…….2022</w:t>
      </w:r>
      <w:r>
        <w:rPr>
          <w:rFonts w:ascii="Cambria" w:hAnsi="Cambria" w:cs="Arial"/>
          <w:b/>
          <w:bCs/>
          <w:color w:val="000000"/>
          <w:sz w:val="24"/>
          <w:szCs w:val="24"/>
        </w:rPr>
        <w:t xml:space="preserve"> r.</w:t>
      </w:r>
    </w:p>
    <w:p w:rsidR="00AB536F" w:rsidRDefault="00AB536F">
      <w:pPr>
        <w:tabs>
          <w:tab w:val="left" w:pos="426"/>
        </w:tabs>
        <w:spacing w:after="0" w:line="23" w:lineRule="atLeast"/>
        <w:jc w:val="center"/>
      </w:pPr>
      <w:r>
        <w:rPr>
          <w:rFonts w:ascii="Cambria" w:hAnsi="Cambria" w:cs="Arial"/>
          <w:b/>
          <w:color w:val="000000"/>
          <w:sz w:val="24"/>
          <w:szCs w:val="24"/>
        </w:rPr>
        <w:t>§ 4</w:t>
      </w:r>
    </w:p>
    <w:p w:rsidR="00AB536F" w:rsidRDefault="00AB536F">
      <w:pPr>
        <w:tabs>
          <w:tab w:val="left" w:pos="426"/>
        </w:tabs>
        <w:spacing w:after="0" w:line="23" w:lineRule="atLeast"/>
        <w:jc w:val="center"/>
      </w:pPr>
      <w:r>
        <w:rPr>
          <w:rFonts w:ascii="Cambria" w:hAnsi="Cambria" w:cs="Arial"/>
          <w:b/>
          <w:color w:val="000000"/>
          <w:sz w:val="24"/>
          <w:szCs w:val="24"/>
        </w:rPr>
        <w:t>Odbiory</w:t>
      </w:r>
    </w:p>
    <w:p w:rsidR="00AB536F" w:rsidRDefault="00AB536F">
      <w:pPr>
        <w:numPr>
          <w:ilvl w:val="2"/>
          <w:numId w:val="5"/>
        </w:numPr>
        <w:tabs>
          <w:tab w:val="left" w:pos="426"/>
        </w:tabs>
        <w:spacing w:after="0" w:line="23" w:lineRule="atLeast"/>
        <w:ind w:left="0" w:firstLine="0"/>
        <w:contextualSpacing/>
        <w:jc w:val="both"/>
      </w:pPr>
      <w:r>
        <w:rPr>
          <w:rFonts w:ascii="Cambria" w:hAnsi="Cambria" w:cs="Cambria"/>
          <w:sz w:val="24"/>
          <w:szCs w:val="24"/>
        </w:rPr>
        <w:t>Strony zgodnie postanawiają, że podstawą wystawienia faktury będzie protokół odbioru końcowego.</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Odbiory robót zanikających dokonywane będą przez inspektora nadzoru na podstawie pisemnego zgłoszenia inspektorowi nadzoru w ciągu 3 dni roboczych od dnia ich zgłoszenia.</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Inspektor nadzoru jest zobowiązany do zweryfikowania, zgłoszonych przez Wykonawcę do odbioru robót, stanowiących przedmiot zamówienia, w terminie nie dłuższym niż 5 dni robocz</w:t>
      </w:r>
      <w:r w:rsidR="00CC3D8D">
        <w:rPr>
          <w:rFonts w:ascii="Cambria" w:hAnsi="Cambria" w:cs="ArialNarrow"/>
          <w:sz w:val="24"/>
          <w:szCs w:val="24"/>
        </w:rPr>
        <w:t>ych</w:t>
      </w:r>
      <w:r>
        <w:rPr>
          <w:rFonts w:ascii="Cambria" w:hAnsi="Cambria" w:cs="ArialNarrow"/>
          <w:sz w:val="24"/>
          <w:szCs w:val="24"/>
        </w:rPr>
        <w:t xml:space="preserve"> od dnia zgłoszenia ich do odbioru przez Wykonawcę.</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Jeżeli inspektor nadzoru stwierdzi, że zgłoszone przez Wykonawcę do odbioru roboty budowlane nie zostały wykonane w sposób uzasadniający ich gotowość do przeprowadzenia odbioru końcowego, Zamawiający nie przystąpi do przeprowadzania czynności odbiorowych.</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Komisyjny odbiór końcowy robót zorganizowany będzie przez Zamawiającego w terminie 5 dni roboczych od dnia, w którym inspektor nadzoru potwierdzi gotowość do odbioru przez Zamawiającego wykonanych robót budowlanych, stanowiących przedmiot zamówienia.</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Przeprowadzone czynności odbiorowe zostaną potwierdzone sporządzeniem przez Zamawiającego protokołu odbioru końcowego robót, który powinien zostać podpisany przez upoważnionych przedstawicieli stron umowy.</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Do protokołu odbioru końcowego robót budowlanych, Wykonawca ma obowiązek dostarczyć komplet dokumentów odbiorowych:</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Dziennik budowy,</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Dokumentację powykonawczą, opisaną i skompletowaną w jednym egzemplarzu,</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Protokoły i zaświadczenia z przeprowadzonych prób i sprawdzeń i inne dokumenty wymagane stosownymi przepisami,</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Oświadczenie Kierownika budowy o zakończeniu robót budowlanych oraz wykonaniu robót zgodnie ze sztuką budowlaną, obowiązującymi przepisami i normami,</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Dokumenty (atesty, certyfikaty) potwierdzające, że wbudowane wyroby budowlane są zgodne z art. 10 ustawy Prawo budowlane (opisane i ostemplowane przez Kierownika robót).</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Cambria"/>
          <w:sz w:val="24"/>
          <w:szCs w:val="24"/>
        </w:rPr>
        <w:t>Inwentaryzację geodezyjną (jeżeli jest wzmagana)</w:t>
      </w:r>
    </w:p>
    <w:p w:rsidR="00AB536F" w:rsidRDefault="00AB536F">
      <w:pPr>
        <w:numPr>
          <w:ilvl w:val="1"/>
          <w:numId w:val="7"/>
        </w:numPr>
        <w:tabs>
          <w:tab w:val="left" w:pos="426"/>
          <w:tab w:val="left" w:pos="567"/>
        </w:tabs>
        <w:spacing w:after="0" w:line="23" w:lineRule="atLeast"/>
        <w:ind w:left="0" w:firstLine="0"/>
        <w:jc w:val="both"/>
      </w:pPr>
      <w:r>
        <w:rPr>
          <w:rFonts w:ascii="Cambria" w:hAnsi="Cambria" w:cs="ArialNarrow"/>
          <w:b/>
          <w:sz w:val="24"/>
          <w:szCs w:val="24"/>
        </w:rPr>
        <w:t>kosztorysy powykonawcze na poszczególne etapy robót z zastosowaniem cen jednostkowych określonych w kosztorysie ofertowym oraz ilości faktycznie wykonanych robót</w:t>
      </w:r>
      <w:r>
        <w:rPr>
          <w:rFonts w:ascii="Cambria" w:hAnsi="Cambria" w:cs="ArialNarrow"/>
          <w:sz w:val="24"/>
          <w:szCs w:val="24"/>
        </w:rPr>
        <w:t xml:space="preserve"> i inne dokumenty odbiorowe wskazane w STWIOR stanowiących załącznik do umowy;</w:t>
      </w:r>
    </w:p>
    <w:p w:rsidR="00AB536F" w:rsidRDefault="00AB536F">
      <w:pPr>
        <w:numPr>
          <w:ilvl w:val="2"/>
          <w:numId w:val="5"/>
        </w:numPr>
        <w:tabs>
          <w:tab w:val="left" w:pos="426"/>
        </w:tabs>
        <w:spacing w:after="0" w:line="23" w:lineRule="atLeast"/>
        <w:ind w:left="0" w:firstLine="0"/>
        <w:contextualSpacing/>
        <w:jc w:val="both"/>
      </w:pPr>
      <w:r>
        <w:rPr>
          <w:rFonts w:ascii="Cambria" w:hAnsi="Cambria" w:cs="ArialNarrow"/>
          <w:sz w:val="24"/>
          <w:szCs w:val="24"/>
        </w:rPr>
        <w:t>Jeżeli w toku czynności odbioru zostaną stwierdzone wady, Zamawiającemu przysługują następujące uprawnienia:</w:t>
      </w:r>
    </w:p>
    <w:p w:rsidR="00AB536F" w:rsidRDefault="00AB536F">
      <w:pPr>
        <w:numPr>
          <w:ilvl w:val="0"/>
          <w:numId w:val="11"/>
        </w:numPr>
        <w:tabs>
          <w:tab w:val="left" w:pos="426"/>
        </w:tabs>
        <w:spacing w:after="0" w:line="23" w:lineRule="atLeast"/>
        <w:ind w:left="0" w:firstLine="0"/>
        <w:contextualSpacing/>
        <w:jc w:val="both"/>
      </w:pPr>
      <w:r>
        <w:rPr>
          <w:rFonts w:ascii="Cambria" w:hAnsi="Cambria" w:cs="ArialNarrow"/>
          <w:sz w:val="24"/>
          <w:szCs w:val="24"/>
        </w:rPr>
        <w:t>jeżeli wady nadają się do usunięcia, Zamawiający może odmówić odbioru do czasu usunięcia wad lub odebrać przedmiot zamówienia wyznaczając termin ich usunięcia pod rygorem zapłaty kary umownej za każdy dzień opóźnienia w usunięciu usterki wysokości 2000,00 zł.</w:t>
      </w:r>
    </w:p>
    <w:p w:rsidR="00AB536F" w:rsidRDefault="00AB536F">
      <w:pPr>
        <w:numPr>
          <w:ilvl w:val="0"/>
          <w:numId w:val="11"/>
        </w:numPr>
        <w:tabs>
          <w:tab w:val="left" w:pos="426"/>
        </w:tabs>
        <w:spacing w:after="0" w:line="23" w:lineRule="atLeast"/>
        <w:ind w:left="0" w:firstLine="0"/>
        <w:contextualSpacing/>
        <w:jc w:val="both"/>
      </w:pPr>
      <w:r>
        <w:rPr>
          <w:rFonts w:ascii="Cambria" w:hAnsi="Cambria" w:cs="ArialNarrow"/>
          <w:sz w:val="24"/>
          <w:szCs w:val="24"/>
        </w:rPr>
        <w:t>jeżeli wady nie nadają się do usunięcia, Zamawiający może:</w:t>
      </w:r>
    </w:p>
    <w:p w:rsidR="00AB536F" w:rsidRDefault="00AB536F">
      <w:pPr>
        <w:numPr>
          <w:ilvl w:val="0"/>
          <w:numId w:val="10"/>
        </w:numPr>
        <w:tabs>
          <w:tab w:val="left" w:pos="426"/>
        </w:tabs>
        <w:spacing w:after="0" w:line="23" w:lineRule="atLeast"/>
        <w:ind w:left="0" w:firstLine="0"/>
        <w:contextualSpacing/>
        <w:jc w:val="both"/>
      </w:pPr>
      <w:r>
        <w:rPr>
          <w:rFonts w:ascii="Cambria" w:hAnsi="Cambria" w:cs="ArialNarrow"/>
          <w:sz w:val="24"/>
          <w:szCs w:val="24"/>
        </w:rPr>
        <w:t>obniżyć wynagrodzenie, jeżeli wady nie uniemożliwiają użytkowania przedmiotu odbioru zgodnie z przeznaczeniem,</w:t>
      </w:r>
    </w:p>
    <w:p w:rsidR="00AB536F" w:rsidRDefault="00AB536F">
      <w:pPr>
        <w:numPr>
          <w:ilvl w:val="0"/>
          <w:numId w:val="10"/>
        </w:numPr>
        <w:tabs>
          <w:tab w:val="left" w:pos="426"/>
        </w:tabs>
        <w:spacing w:after="0" w:line="23" w:lineRule="atLeast"/>
        <w:ind w:left="0" w:firstLine="0"/>
        <w:contextualSpacing/>
        <w:jc w:val="both"/>
      </w:pPr>
      <w:r>
        <w:rPr>
          <w:rFonts w:ascii="Cambria" w:hAnsi="Cambria" w:cs="ArialNarrow"/>
          <w:sz w:val="24"/>
          <w:szCs w:val="24"/>
        </w:rPr>
        <w:t xml:space="preserve">odstąpić od umowy lub żądać ponownego wykonania przedmiotu zamówienia, jeżeli wady uniemożliwiają użytkowanie przedmiotu zamówienia zgodnie </w:t>
      </w:r>
      <w:r>
        <w:rPr>
          <w:rFonts w:ascii="Cambria" w:hAnsi="Cambria" w:cs="ArialNarrow"/>
          <w:sz w:val="24"/>
          <w:szCs w:val="24"/>
        </w:rPr>
        <w:br/>
        <w:t>z przeznaczeniem.</w:t>
      </w:r>
    </w:p>
    <w:p w:rsidR="00AB536F" w:rsidRDefault="00AB536F">
      <w:pPr>
        <w:numPr>
          <w:ilvl w:val="0"/>
          <w:numId w:val="5"/>
        </w:numPr>
        <w:tabs>
          <w:tab w:val="left" w:pos="426"/>
        </w:tabs>
        <w:spacing w:after="0" w:line="23" w:lineRule="atLeast"/>
        <w:ind w:left="0" w:firstLine="0"/>
        <w:contextualSpacing/>
        <w:jc w:val="both"/>
      </w:pPr>
      <w:r>
        <w:rPr>
          <w:rFonts w:ascii="Cambria" w:hAnsi="Cambria" w:cs="ArialNarrow"/>
          <w:sz w:val="24"/>
          <w:szCs w:val="24"/>
        </w:rPr>
        <w:t>Wykonawca nie może odmówić usunięcia wad, w ramach wynagrodzenia, o którym mowa w § 5, bez względu na wysokość związanych z tym kosztów.</w:t>
      </w:r>
    </w:p>
    <w:p w:rsidR="00AB536F" w:rsidRDefault="00AB536F">
      <w:pPr>
        <w:numPr>
          <w:ilvl w:val="2"/>
          <w:numId w:val="5"/>
        </w:numPr>
        <w:tabs>
          <w:tab w:val="left" w:pos="426"/>
          <w:tab w:val="left" w:pos="567"/>
        </w:tabs>
        <w:spacing w:after="0" w:line="23" w:lineRule="atLeast"/>
        <w:ind w:left="0" w:firstLine="0"/>
        <w:jc w:val="both"/>
        <w:rPr>
          <w:rFonts w:ascii="Cambria" w:hAnsi="Cambria" w:cs="Cambria"/>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5</w:t>
      </w:r>
    </w:p>
    <w:p w:rsidR="00AB536F" w:rsidRDefault="00AB536F">
      <w:pPr>
        <w:tabs>
          <w:tab w:val="left" w:pos="426"/>
        </w:tabs>
        <w:spacing w:after="0" w:line="23" w:lineRule="atLeast"/>
        <w:jc w:val="center"/>
      </w:pPr>
      <w:r>
        <w:rPr>
          <w:rFonts w:ascii="Cambria" w:hAnsi="Cambria" w:cs="Arial"/>
          <w:b/>
          <w:color w:val="000000"/>
          <w:sz w:val="24"/>
          <w:szCs w:val="24"/>
        </w:rPr>
        <w:t>Wynagrodzenie</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xml:space="preserve"> Strony ustalają wynagrodzenie netto w wysokości </w:t>
      </w:r>
      <w:bookmarkStart w:id="0" w:name="_Hlk64535099"/>
      <w:r>
        <w:rPr>
          <w:rFonts w:ascii="Cambria" w:hAnsi="Cambria" w:cs="Arial"/>
          <w:b/>
          <w:color w:val="000000"/>
          <w:sz w:val="24"/>
          <w:szCs w:val="24"/>
        </w:rPr>
        <w:t>……….…</w:t>
      </w:r>
      <w:bookmarkEnd w:id="0"/>
      <w:r>
        <w:rPr>
          <w:rFonts w:ascii="Cambria" w:hAnsi="Cambria" w:cs="Arial"/>
          <w:b/>
          <w:color w:val="000000"/>
          <w:sz w:val="24"/>
          <w:szCs w:val="24"/>
        </w:rPr>
        <w:t xml:space="preserve"> zł</w:t>
      </w:r>
      <w:r>
        <w:rPr>
          <w:rFonts w:ascii="Cambria" w:hAnsi="Cambria" w:cs="Arial"/>
          <w:color w:val="000000"/>
          <w:sz w:val="24"/>
          <w:szCs w:val="24"/>
        </w:rPr>
        <w:t xml:space="preserve"> (słownie: </w:t>
      </w:r>
      <w:bookmarkStart w:id="1" w:name="_Hlk64535127"/>
      <w:r>
        <w:rPr>
          <w:rFonts w:ascii="Cambria" w:hAnsi="Cambria" w:cs="Arial"/>
          <w:color w:val="000000"/>
          <w:sz w:val="24"/>
          <w:szCs w:val="24"/>
        </w:rPr>
        <w:t>………………………</w:t>
      </w:r>
      <w:bookmarkEnd w:id="1"/>
      <w:r>
        <w:rPr>
          <w:rFonts w:ascii="Cambria" w:hAnsi="Cambria" w:cs="Arial"/>
          <w:color w:val="000000"/>
          <w:sz w:val="24"/>
          <w:szCs w:val="24"/>
        </w:rPr>
        <w:t xml:space="preserve">), podatek VAT w wysokości </w:t>
      </w:r>
      <w:r>
        <w:rPr>
          <w:rFonts w:ascii="Cambria" w:hAnsi="Cambria" w:cs="Arial"/>
          <w:b/>
          <w:bCs/>
          <w:color w:val="000000"/>
          <w:sz w:val="24"/>
          <w:szCs w:val="24"/>
        </w:rPr>
        <w:t>23 %</w:t>
      </w:r>
      <w:r>
        <w:rPr>
          <w:rFonts w:ascii="Cambria" w:hAnsi="Cambria" w:cs="Arial"/>
          <w:color w:val="000000"/>
          <w:sz w:val="24"/>
          <w:szCs w:val="24"/>
        </w:rPr>
        <w:t xml:space="preserve"> co stanowi kwotę </w:t>
      </w:r>
      <w:r>
        <w:rPr>
          <w:rFonts w:ascii="Cambria" w:hAnsi="Cambria" w:cs="Arial"/>
          <w:b/>
          <w:color w:val="000000"/>
          <w:sz w:val="24"/>
          <w:szCs w:val="24"/>
        </w:rPr>
        <w:t xml:space="preserve">………… zł </w:t>
      </w:r>
      <w:r>
        <w:rPr>
          <w:rFonts w:ascii="Cambria" w:hAnsi="Cambria" w:cs="Arial"/>
          <w:color w:val="000000"/>
          <w:sz w:val="24"/>
          <w:szCs w:val="24"/>
        </w:rPr>
        <w:t xml:space="preserve">(słownie: …….…………………), brutto w wysokości </w:t>
      </w:r>
      <w:r>
        <w:rPr>
          <w:rFonts w:ascii="Cambria" w:hAnsi="Cambria" w:cs="Arial"/>
          <w:b/>
          <w:color w:val="000000"/>
          <w:sz w:val="24"/>
          <w:szCs w:val="24"/>
        </w:rPr>
        <w:t>……….… zł</w:t>
      </w:r>
      <w:r>
        <w:rPr>
          <w:rFonts w:ascii="Cambria" w:hAnsi="Cambria" w:cs="Arial"/>
          <w:color w:val="000000"/>
          <w:sz w:val="24"/>
          <w:szCs w:val="24"/>
        </w:rPr>
        <w:t xml:space="preserve"> (słownie: ………………………).</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 Wynagrodzenie obejmuje również m.in. koszty: sporządzenia i wdrożenia projektu tymczasowej organizacji ruchu, obsługi geodezyjnej i wykonania inwentaryzacji powykonawczej, sporządzenia dokumentacji do odbioru końcowego robót, zajęcia pasa drogi.</w:t>
      </w:r>
    </w:p>
    <w:p w:rsidR="00AB536F" w:rsidRDefault="00AB536F">
      <w:pPr>
        <w:tabs>
          <w:tab w:val="left" w:pos="426"/>
        </w:tabs>
        <w:spacing w:after="0" w:line="23" w:lineRule="atLeast"/>
        <w:jc w:val="both"/>
        <w:rPr>
          <w:rFonts w:ascii="Cambria" w:hAnsi="Cambria" w:cs="Arial"/>
          <w:b/>
          <w:color w:val="000000"/>
          <w:sz w:val="24"/>
          <w:szCs w:val="24"/>
        </w:rPr>
      </w:pPr>
      <w:r>
        <w:rPr>
          <w:rFonts w:ascii="Cambria" w:hAnsi="Cambria" w:cs="Arial"/>
          <w:b/>
          <w:color w:val="000000"/>
          <w:sz w:val="24"/>
          <w:szCs w:val="24"/>
        </w:rPr>
        <w:t>3.</w:t>
      </w:r>
      <w:r>
        <w:rPr>
          <w:rFonts w:ascii="Cambria" w:hAnsi="Cambria" w:cs="Arial"/>
          <w:color w:val="000000"/>
          <w:sz w:val="24"/>
          <w:szCs w:val="24"/>
        </w:rPr>
        <w:t> Strony niniejszej umowy nie mogą zmienić wysokości wynagrodzenia przedstawionego w ust. 1, za wyjątkiem okoliczności zawartych w § 10 ust. 5 i 6</w:t>
      </w:r>
      <w:r w:rsidR="004D48C3">
        <w:rPr>
          <w:rFonts w:ascii="Cambria" w:hAnsi="Cambria" w:cs="Arial"/>
          <w:color w:val="000000"/>
          <w:sz w:val="24"/>
          <w:szCs w:val="24"/>
        </w:rPr>
        <w:t xml:space="preserve"> oraz przypadków przewidzianych w ustawie.</w:t>
      </w:r>
    </w:p>
    <w:p w:rsidR="00AB536F" w:rsidRDefault="00AB536F">
      <w:pPr>
        <w:tabs>
          <w:tab w:val="left" w:pos="426"/>
        </w:tabs>
        <w:spacing w:after="0" w:line="23" w:lineRule="atLeast"/>
        <w:jc w:val="both"/>
      </w:pPr>
      <w:r>
        <w:rPr>
          <w:rFonts w:ascii="Cambria" w:hAnsi="Cambria" w:cs="Arial"/>
          <w:b/>
          <w:color w:val="000000"/>
          <w:sz w:val="24"/>
          <w:szCs w:val="24"/>
        </w:rPr>
        <w:t>4.</w:t>
      </w:r>
      <w:r>
        <w:rPr>
          <w:rFonts w:ascii="Cambria" w:hAnsi="Cambria" w:cs="Arial"/>
          <w:color w:val="000000"/>
          <w:sz w:val="24"/>
          <w:szCs w:val="24"/>
        </w:rPr>
        <w:t> W przypadku ograniczenia zakresu rzeczowego przedmiotu umowy (roboty zaniechane) sposób obliczenia kwoty o  którą zostanie pomniejszone wynagrodzenie Wykonawcy, będzie następujący:</w:t>
      </w:r>
    </w:p>
    <w:p w:rsidR="00AB536F" w:rsidRDefault="00AB536F">
      <w:pPr>
        <w:tabs>
          <w:tab w:val="left" w:pos="426"/>
        </w:tabs>
        <w:spacing w:after="0" w:line="23" w:lineRule="atLeast"/>
        <w:jc w:val="both"/>
      </w:pPr>
      <w:r>
        <w:rPr>
          <w:rFonts w:ascii="Cambria" w:hAnsi="Cambria" w:cs="Arial"/>
          <w:color w:val="000000"/>
          <w:sz w:val="24"/>
          <w:szCs w:val="24"/>
        </w:rPr>
        <w:t>1) w przypadku odstąpienia od całego elementu robót określonego w kosztorysie ofertowym nastąpi odliczenie wartości tego elementu od ogólnej wartości przedmiotu umowy;</w:t>
      </w:r>
    </w:p>
    <w:p w:rsidR="00AB536F" w:rsidRDefault="00AB536F">
      <w:pPr>
        <w:tabs>
          <w:tab w:val="left" w:pos="426"/>
        </w:tabs>
        <w:spacing w:after="0" w:line="23" w:lineRule="atLeast"/>
        <w:jc w:val="both"/>
      </w:pPr>
      <w:r>
        <w:rPr>
          <w:rFonts w:ascii="Cambria" w:hAnsi="Cambria" w:cs="Arial"/>
          <w:color w:val="000000"/>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rsidR="00AB536F" w:rsidRDefault="00AB536F">
      <w:pPr>
        <w:tabs>
          <w:tab w:val="left" w:pos="426"/>
        </w:tabs>
        <w:spacing w:after="0" w:line="23" w:lineRule="atLeast"/>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6</w:t>
      </w:r>
    </w:p>
    <w:p w:rsidR="00AB536F" w:rsidRDefault="00AB536F">
      <w:pPr>
        <w:tabs>
          <w:tab w:val="left" w:pos="426"/>
        </w:tabs>
        <w:spacing w:after="0" w:line="23" w:lineRule="atLeast"/>
        <w:jc w:val="center"/>
      </w:pPr>
      <w:r>
        <w:rPr>
          <w:rFonts w:ascii="Cambria" w:hAnsi="Cambria" w:cs="Arial"/>
          <w:b/>
          <w:color w:val="000000"/>
          <w:sz w:val="24"/>
          <w:szCs w:val="24"/>
        </w:rPr>
        <w:t>Zabezpieczenie należytego wykonania umowy</w:t>
      </w:r>
    </w:p>
    <w:p w:rsidR="00AB536F" w:rsidRDefault="00AB536F">
      <w:pPr>
        <w:tabs>
          <w:tab w:val="left" w:pos="426"/>
        </w:tabs>
        <w:spacing w:after="0" w:line="23" w:lineRule="atLeast"/>
      </w:pPr>
      <w:r>
        <w:rPr>
          <w:rFonts w:ascii="Cambria" w:hAnsi="Cambria" w:cs="Arial"/>
          <w:color w:val="000000"/>
          <w:sz w:val="24"/>
          <w:szCs w:val="24"/>
        </w:rPr>
        <w:t>Zamawiający nie wymaga wniesienia zabezpieczenia należytego wykonania umowy.</w:t>
      </w:r>
    </w:p>
    <w:p w:rsidR="00AB536F" w:rsidRDefault="00AB536F">
      <w:pPr>
        <w:tabs>
          <w:tab w:val="left" w:pos="426"/>
        </w:tabs>
        <w:spacing w:after="0" w:line="23" w:lineRule="atLeast"/>
        <w:rPr>
          <w:rFonts w:ascii="Cambria" w:hAnsi="Cambria" w:cs="Arial"/>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7</w:t>
      </w:r>
    </w:p>
    <w:p w:rsidR="00AB536F" w:rsidRDefault="00AB536F">
      <w:pPr>
        <w:tabs>
          <w:tab w:val="left" w:pos="426"/>
        </w:tabs>
        <w:spacing w:after="0" w:line="23" w:lineRule="atLeast"/>
        <w:jc w:val="center"/>
      </w:pPr>
      <w:r>
        <w:rPr>
          <w:rFonts w:ascii="Cambria" w:hAnsi="Cambria" w:cs="Arial"/>
          <w:b/>
          <w:color w:val="000000"/>
          <w:sz w:val="24"/>
          <w:szCs w:val="24"/>
        </w:rPr>
        <w:t>Warunki płatności</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Rozliczenie za wykonanie przedmiotu umowy nastąpi w oparciu o fakturę końcową, wystawioną na podstawie protokołu odbioru końcowego podpisanego bez zastrzeżeń przez Zamawiającego</w:t>
      </w:r>
      <w:r>
        <w:rPr>
          <w:rFonts w:ascii="Cambria" w:hAnsi="Cambria" w:cs="Arial"/>
          <w:color w:val="000000"/>
          <w:sz w:val="24"/>
          <w:szCs w:val="24"/>
          <w:lang w:eastAsia="pl-PL"/>
        </w:rPr>
        <w:t xml:space="preserve">. </w:t>
      </w:r>
      <w:r>
        <w:rPr>
          <w:rFonts w:ascii="Cambria" w:hAnsi="Cambria" w:cs="Arial"/>
          <w:color w:val="000000"/>
          <w:sz w:val="24"/>
          <w:szCs w:val="24"/>
        </w:rPr>
        <w:t xml:space="preserve">Faktura końcowa regulowana będzie w terminie do </w:t>
      </w:r>
      <w:r>
        <w:rPr>
          <w:rFonts w:ascii="Cambria" w:hAnsi="Cambria" w:cs="Arial"/>
          <w:b/>
          <w:bCs/>
          <w:color w:val="000000"/>
          <w:sz w:val="24"/>
          <w:szCs w:val="24"/>
        </w:rPr>
        <w:t>30</w:t>
      </w:r>
      <w:r>
        <w:rPr>
          <w:rFonts w:ascii="Cambria" w:hAnsi="Cambria" w:cs="Arial"/>
          <w:b/>
          <w:color w:val="000000"/>
          <w:sz w:val="24"/>
          <w:szCs w:val="24"/>
        </w:rPr>
        <w:t xml:space="preserve"> dni</w:t>
      </w:r>
      <w:r>
        <w:rPr>
          <w:rFonts w:ascii="Cambria" w:hAnsi="Cambria" w:cs="Arial"/>
          <w:color w:val="000000"/>
          <w:sz w:val="24"/>
          <w:szCs w:val="24"/>
        </w:rPr>
        <w:t xml:space="preserve"> od daty otrzymania przez Zamawiającego prawidłowo wystawionej faktury.</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t>
      </w:r>
      <w:r>
        <w:rPr>
          <w:rFonts w:ascii="Cambria" w:hAnsi="Cambria" w:cs="ArialNarrow"/>
          <w:b/>
          <w:sz w:val="24"/>
          <w:szCs w:val="24"/>
        </w:rPr>
        <w:t>Zamawiający upoważnia Wykonawcę do wystawiania faktury VAT na</w:t>
      </w:r>
      <w:r>
        <w:rPr>
          <w:rFonts w:ascii="Cambria" w:hAnsi="Cambria" w:cs="ArialNarrow"/>
          <w:sz w:val="24"/>
          <w:szCs w:val="24"/>
        </w:rPr>
        <w:t xml:space="preserve">: </w:t>
      </w:r>
      <w:r>
        <w:rPr>
          <w:rFonts w:ascii="Cambria" w:hAnsi="Cambria" w:cs="ArialNarrow"/>
          <w:b/>
          <w:sz w:val="24"/>
          <w:szCs w:val="24"/>
        </w:rPr>
        <w:t xml:space="preserve">Gmina Mokrsko, Mokrsko 231, 98-345 Mokrsko (NIP: </w:t>
      </w:r>
      <w:r>
        <w:rPr>
          <w:rFonts w:ascii="Cambria" w:hAnsi="Cambria" w:cs="Cambria"/>
          <w:b/>
          <w:sz w:val="24"/>
          <w:szCs w:val="24"/>
        </w:rPr>
        <w:t>832-19-79-374)</w:t>
      </w:r>
      <w:r>
        <w:rPr>
          <w:rFonts w:ascii="Cambria" w:hAnsi="Cambria" w:cs="Cambria"/>
          <w:sz w:val="24"/>
          <w:szCs w:val="24"/>
        </w:rPr>
        <w:t xml:space="preserve"> </w:t>
      </w:r>
      <w:r>
        <w:rPr>
          <w:rFonts w:ascii="Cambria" w:hAnsi="Cambria" w:cs="ArialNarrow"/>
          <w:b/>
          <w:sz w:val="24"/>
          <w:szCs w:val="24"/>
        </w:rPr>
        <w:t>i wskazuje jako płatnika Gminę Mokrsko.</w:t>
      </w:r>
    </w:p>
    <w:p w:rsidR="00AB536F" w:rsidRDefault="00AB536F">
      <w:pPr>
        <w:tabs>
          <w:tab w:val="left" w:pos="426"/>
        </w:tabs>
        <w:spacing w:after="0" w:line="23" w:lineRule="atLeast"/>
        <w:jc w:val="both"/>
      </w:pPr>
      <w:r>
        <w:rPr>
          <w:rFonts w:ascii="Cambria" w:hAnsi="Cambria" w:cs="Arial"/>
          <w:b/>
          <w:color w:val="000000"/>
          <w:sz w:val="24"/>
          <w:szCs w:val="24"/>
        </w:rPr>
        <w:t>3.</w:t>
      </w:r>
      <w:r>
        <w:rPr>
          <w:rFonts w:ascii="Cambria" w:hAnsi="Cambria" w:cs="Arial"/>
          <w:color w:val="000000"/>
          <w:sz w:val="24"/>
          <w:szCs w:val="24"/>
        </w:rPr>
        <w:t> Wykonawca oświadcza, że jest*/nie jest* zarejestrowany w Wykazie Podatników VAT prowadzonym przez Krajową Administrację Skarbową Ministerstwa Finansów.</w:t>
      </w:r>
    </w:p>
    <w:p w:rsidR="00AB536F" w:rsidRDefault="00AB536F">
      <w:pPr>
        <w:tabs>
          <w:tab w:val="left" w:pos="426"/>
        </w:tabs>
        <w:spacing w:after="0" w:line="23" w:lineRule="atLeast"/>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8</w:t>
      </w:r>
    </w:p>
    <w:p w:rsidR="00AB536F" w:rsidRDefault="00AB536F">
      <w:pPr>
        <w:tabs>
          <w:tab w:val="left" w:pos="426"/>
          <w:tab w:val="left" w:pos="709"/>
        </w:tabs>
        <w:spacing w:after="0" w:line="23" w:lineRule="atLeast"/>
        <w:jc w:val="center"/>
      </w:pPr>
      <w:r>
        <w:rPr>
          <w:rFonts w:ascii="Cambria" w:hAnsi="Cambria" w:cs="Arial"/>
          <w:b/>
          <w:color w:val="000000"/>
          <w:sz w:val="24"/>
          <w:szCs w:val="24"/>
          <w:lang w:eastAsia="pl-PL"/>
        </w:rPr>
        <w:t>Rękojmia i gwarancja</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 xml:space="preserve">Wykonawca udzieli Zamawiającemu gwarancji na wykonane roboty budowlane na okres </w:t>
      </w:r>
      <w:r>
        <w:rPr>
          <w:rFonts w:ascii="Cambria" w:hAnsi="Cambria" w:cs="ArialNarrow"/>
          <w:b/>
          <w:bCs/>
          <w:color w:val="000000"/>
          <w:sz w:val="24"/>
          <w:szCs w:val="24"/>
        </w:rPr>
        <w:t xml:space="preserve">……………….. miesięcy, </w:t>
      </w:r>
      <w:r>
        <w:rPr>
          <w:rFonts w:ascii="Cambria" w:hAnsi="Cambria" w:cs="ArialNarrow"/>
          <w:color w:val="000000"/>
          <w:sz w:val="24"/>
          <w:szCs w:val="24"/>
        </w:rPr>
        <w:t xml:space="preserve">licząc od dnia podpisania protokołu odbioru końcowego, o którym mowa w § 6 ust. 5                                                                                                                                                 </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 xml:space="preserve">Wykonawca udziela gwarancji na wbudowane materiały, elementy i zamontowane urządzenia na okres </w:t>
      </w:r>
      <w:r>
        <w:rPr>
          <w:rFonts w:ascii="Cambria" w:hAnsi="Cambria" w:cs="ArialNarrow"/>
          <w:b/>
          <w:color w:val="000000"/>
          <w:sz w:val="24"/>
          <w:szCs w:val="24"/>
        </w:rPr>
        <w:t>………… miesięcy</w:t>
      </w:r>
      <w:r>
        <w:rPr>
          <w:rFonts w:ascii="Cambria" w:hAnsi="Cambria" w:cs="ArialNarrow"/>
          <w:color w:val="000000"/>
          <w:sz w:val="24"/>
          <w:szCs w:val="24"/>
        </w:rPr>
        <w:t>, który rozpocznie swój bieg od dnia podpisania protokołu odbioru końcowego, o którym mowa w § 6 ust. 5</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Wykonawca zobowiązuje się w dniu odbioru końcowego zapewnić Zamawiającego, w formie pisemnej, że wykonane roboty budowlane są wolne od wad.</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Zamawiający może wykonywać uprawnienia z tytułu rękojmi za wady fizyczne, niezależnie od uprawnień wynikających z gwarancji.</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W przypadku wystąpienia wad Wykonawca zobowiązany jest do ich usunięcia w terminie 14 dni, licząc od dnia powiadomienia go o wadzie, w ramach wynagrodzenia, o którym mowa w § 5.</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W szczególnych przypadkach, gdy wada stanowi zagrożenie dla życia lub zdrowia ludzi lub szkodą bardzo dużych rozmiarach, Wykonawca zobowiązany jest do niezwłocznego zabezpieczenia miejsca awarii w celu usunięcia zagrożeń lub niedopuszczenia do powiększenia się szkody.</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Powiadomienie o wystąpieniu wady Zamawiający zgłasza Wykonawcy telefonicznie, a następnie pisemnie w drodze listu poleconego potwierdza wystąpienie wady.</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W przypadku nieusunięcia wad we wskazanym terminie, Zamawiający może usunąć wady na koszt i ryzyko Wykonawcy.</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Zamawiający ma prawo do dochodzenia odszkodowania uzupełniającego do wysokości rzeczywiście poniesionej szkody.</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W przypadku, gdy usunięcie wady będzie trwało dłużej niż 14 dni lub ze względów technologicznych prace powinny być wykonane w innym terminie, należy termin ten uzgodnić z Zamawiającym.</w:t>
      </w:r>
    </w:p>
    <w:p w:rsidR="00AB536F" w:rsidRDefault="00AB536F">
      <w:pPr>
        <w:numPr>
          <w:ilvl w:val="0"/>
          <w:numId w:val="14"/>
        </w:numPr>
        <w:tabs>
          <w:tab w:val="left" w:pos="426"/>
        </w:tabs>
        <w:spacing w:after="0" w:line="23" w:lineRule="atLeast"/>
        <w:ind w:left="0" w:firstLine="0"/>
        <w:contextualSpacing/>
        <w:jc w:val="both"/>
      </w:pPr>
      <w:r>
        <w:rPr>
          <w:rFonts w:ascii="Cambria" w:hAnsi="Cambria" w:cs="ArialNarrow"/>
          <w:color w:val="000000"/>
          <w:sz w:val="24"/>
          <w:szCs w:val="24"/>
        </w:rPr>
        <w:t>Termin gwarancji ulega przedłużeniu o czas usunięcia wady, jeżeli powiadomienie o wystąpieniu wady nastąpiło jeszcze w czasie trwania gwarancji.</w:t>
      </w:r>
    </w:p>
    <w:p w:rsidR="00AB536F" w:rsidRDefault="00AB536F">
      <w:pPr>
        <w:numPr>
          <w:ilvl w:val="0"/>
          <w:numId w:val="14"/>
        </w:numPr>
        <w:tabs>
          <w:tab w:val="left" w:pos="426"/>
        </w:tabs>
        <w:spacing w:after="0" w:line="23" w:lineRule="atLeast"/>
        <w:ind w:left="0" w:right="20" w:firstLine="0"/>
        <w:contextualSpacing/>
        <w:jc w:val="both"/>
      </w:pPr>
      <w:r>
        <w:rPr>
          <w:rFonts w:ascii="Cambria" w:eastAsia="Cambria" w:hAnsi="Cambria" w:cs="Cambria"/>
          <w:color w:val="000000"/>
          <w:sz w:val="24"/>
          <w:szCs w:val="24"/>
        </w:rPr>
        <w:t xml:space="preserve"> </w:t>
      </w:r>
      <w:r>
        <w:rPr>
          <w:rFonts w:ascii="Cambria" w:hAnsi="Cambria" w:cs="Cambria"/>
          <w:color w:val="000000"/>
          <w:sz w:val="24"/>
          <w:szCs w:val="24"/>
        </w:rPr>
        <w:t>W okresie gwarancji Wykonawca jest odpowiedzialny wobec Zamawiającego za naprawienie wszelkich wad i usterek w wykonanych robotach oraz zamontowanych urządzeniach i materiałach, które powstały w wyniku użytkowania uszkodzonych urządzeń lub materiałów oraz wadliwie wykonanych robót.</w:t>
      </w:r>
    </w:p>
    <w:p w:rsidR="00AB536F" w:rsidRDefault="00AB536F">
      <w:pPr>
        <w:numPr>
          <w:ilvl w:val="0"/>
          <w:numId w:val="14"/>
        </w:numPr>
        <w:tabs>
          <w:tab w:val="left" w:pos="426"/>
        </w:tabs>
        <w:spacing w:after="0" w:line="23" w:lineRule="atLeast"/>
        <w:ind w:left="0" w:right="20" w:firstLine="0"/>
        <w:contextualSpacing/>
        <w:jc w:val="both"/>
      </w:pPr>
      <w:r>
        <w:rPr>
          <w:rFonts w:ascii="Cambria" w:hAnsi="Cambria" w:cs="Cambria"/>
          <w:sz w:val="24"/>
          <w:szCs w:val="24"/>
        </w:rPr>
        <w:t>W okresie gwarancji jakości Wykonawca zobowiązany jest do pisemnego zawiadomienia Zamawiającego w terminie 7 dni o:</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zmianie siedziby lub nazwy Wykonawcy,</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zmianie osób reprezentujących Wykonawcę,</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złożeniu wniosku o ogłoszeniu upadłości,</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wszczęciu postępowania upadłościowego,</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ogłoszeniu swojej likwidacji,</w:t>
      </w:r>
    </w:p>
    <w:p w:rsidR="00AB536F" w:rsidRDefault="00AB536F">
      <w:pPr>
        <w:pStyle w:val="Standard"/>
        <w:widowControl w:val="0"/>
        <w:numPr>
          <w:ilvl w:val="0"/>
          <w:numId w:val="8"/>
        </w:numPr>
        <w:tabs>
          <w:tab w:val="left" w:pos="426"/>
        </w:tabs>
        <w:spacing w:line="23" w:lineRule="atLeast"/>
        <w:ind w:left="0" w:firstLine="0"/>
      </w:pPr>
      <w:r>
        <w:rPr>
          <w:rFonts w:ascii="Cambria" w:hAnsi="Cambria" w:cs="Cambria"/>
        </w:rPr>
        <w:t>zawieszeniu działalności</w:t>
      </w:r>
    </w:p>
    <w:p w:rsidR="00AB536F" w:rsidRDefault="00AB536F">
      <w:pPr>
        <w:pStyle w:val="Akapitzlist"/>
        <w:numPr>
          <w:ilvl w:val="0"/>
          <w:numId w:val="14"/>
        </w:numPr>
        <w:tabs>
          <w:tab w:val="left" w:pos="426"/>
        </w:tabs>
        <w:spacing w:line="23" w:lineRule="atLeast"/>
        <w:ind w:left="0" w:firstLine="0"/>
        <w:jc w:val="both"/>
      </w:pPr>
      <w:r>
        <w:rPr>
          <w:rFonts w:ascii="Cambria" w:hAnsi="Cambria" w:cs="Cambria"/>
          <w:sz w:val="24"/>
          <w:szCs w:val="24"/>
        </w:rPr>
        <w:t xml:space="preserve">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Zamawiającego i Wykonawcy. Nieobecność Wykonawcy nie wstrzymuje przeprowadzenia przeglądu, a Zamawiający jest wówczas zobowiązany przesłać Wykonawcy protokół z przeglądu gwarancyjnego wraz z wezwaniem do usunięcia stwierdzonych wad i usterek w określonym przez Zamawiającego terminie. </w:t>
      </w:r>
      <w:r>
        <w:rPr>
          <w:rFonts w:ascii="Cambria" w:hAnsi="Cambria" w:cs="Cambria"/>
          <w:b/>
          <w:sz w:val="24"/>
          <w:szCs w:val="24"/>
        </w:rPr>
        <w:tab/>
        <w:t xml:space="preserve"> </w:t>
      </w:r>
    </w:p>
    <w:p w:rsidR="00AB536F" w:rsidRDefault="00AB536F">
      <w:pPr>
        <w:pStyle w:val="Akapitzlist"/>
        <w:numPr>
          <w:ilvl w:val="0"/>
          <w:numId w:val="14"/>
        </w:numPr>
        <w:tabs>
          <w:tab w:val="left" w:pos="426"/>
        </w:tabs>
        <w:spacing w:line="23" w:lineRule="atLeast"/>
        <w:ind w:left="0" w:firstLine="0"/>
        <w:jc w:val="both"/>
      </w:pPr>
      <w:r>
        <w:rPr>
          <w:rFonts w:ascii="Cambria" w:hAnsi="Cambria" w:cs="Cambria"/>
          <w:sz w:val="24"/>
          <w:szCs w:val="24"/>
        </w:rPr>
        <w:t>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w:t>
      </w:r>
    </w:p>
    <w:p w:rsidR="00AB536F" w:rsidRDefault="00AB536F">
      <w:pPr>
        <w:pStyle w:val="Akapitzlist"/>
        <w:numPr>
          <w:ilvl w:val="0"/>
          <w:numId w:val="14"/>
        </w:numPr>
        <w:tabs>
          <w:tab w:val="left" w:pos="426"/>
        </w:tabs>
        <w:spacing w:line="23" w:lineRule="atLeast"/>
        <w:ind w:left="0" w:firstLine="0"/>
        <w:jc w:val="both"/>
      </w:pPr>
      <w:r>
        <w:rPr>
          <w:rFonts w:ascii="Cambria" w:hAnsi="Cambria" w:cs="Cambria"/>
          <w:sz w:val="24"/>
          <w:szCs w:val="24"/>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rsidR="00AB536F" w:rsidRDefault="00AB536F">
      <w:pPr>
        <w:pStyle w:val="Akapitzlist"/>
        <w:numPr>
          <w:ilvl w:val="0"/>
          <w:numId w:val="14"/>
        </w:numPr>
        <w:tabs>
          <w:tab w:val="left" w:pos="426"/>
        </w:tabs>
        <w:spacing w:line="23" w:lineRule="atLeast"/>
        <w:ind w:left="0" w:firstLine="0"/>
        <w:jc w:val="both"/>
      </w:pPr>
      <w:r>
        <w:rPr>
          <w:rFonts w:ascii="Cambria" w:hAnsi="Cambria" w:cs="Cambria"/>
          <w:sz w:val="24"/>
          <w:szCs w:val="24"/>
        </w:rPr>
        <w:t xml:space="preserve">Zamawiający obciąży wykonawcę kosztami wykonania zastępczego, o którym mowa w ust. 18 Wykonawca jest zobowiązany zwrócić zamawiającego kwotę wykonania zastępczego w ciągu 14 dni od dnia otrzymania wezwania do zapłaty pod rygorem naliczenia odsetek ustawowych.  </w:t>
      </w:r>
    </w:p>
    <w:p w:rsidR="00AB536F" w:rsidRDefault="00AB536F">
      <w:pPr>
        <w:pStyle w:val="Akapitzlist"/>
        <w:numPr>
          <w:ilvl w:val="0"/>
          <w:numId w:val="14"/>
        </w:numPr>
        <w:tabs>
          <w:tab w:val="left" w:pos="426"/>
        </w:tabs>
        <w:spacing w:line="23" w:lineRule="atLeast"/>
        <w:ind w:left="0" w:firstLine="0"/>
        <w:jc w:val="both"/>
      </w:pPr>
      <w:r>
        <w:rPr>
          <w:rFonts w:ascii="Cambria" w:hAnsi="Cambria" w:cs="Cambria"/>
          <w:spacing w:val="-6"/>
          <w:sz w:val="24"/>
          <w:szCs w:val="24"/>
        </w:rPr>
        <w:t xml:space="preserve">Wykonawca udziela Zamawiającemu rękojmi za wady fizyczne przedmiotu umowy zgodnie </w:t>
      </w:r>
      <w:r>
        <w:rPr>
          <w:rFonts w:ascii="Cambria" w:hAnsi="Cambria" w:cs="Cambria"/>
          <w:spacing w:val="-6"/>
          <w:sz w:val="24"/>
          <w:szCs w:val="24"/>
        </w:rPr>
        <w:br/>
      </w:r>
      <w:r>
        <w:rPr>
          <w:rFonts w:ascii="Cambria" w:hAnsi="Cambria" w:cs="Cambria"/>
          <w:spacing w:val="-4"/>
          <w:sz w:val="24"/>
          <w:szCs w:val="24"/>
        </w:rPr>
        <w:t>z ofertą i przepisami Kodeksu cywilnego w taki sposób, że:</w:t>
      </w:r>
    </w:p>
    <w:p w:rsidR="00AB536F" w:rsidRDefault="00AB536F">
      <w:pPr>
        <w:pStyle w:val="Akapitzlist"/>
        <w:numPr>
          <w:ilvl w:val="2"/>
          <w:numId w:val="9"/>
        </w:numPr>
        <w:tabs>
          <w:tab w:val="left" w:pos="426"/>
        </w:tabs>
        <w:spacing w:line="23" w:lineRule="atLeast"/>
        <w:ind w:left="0" w:firstLine="0"/>
        <w:jc w:val="both"/>
      </w:pPr>
      <w:r>
        <w:rPr>
          <w:rFonts w:ascii="Cambria" w:hAnsi="Cambria" w:cs="Cambria"/>
          <w:spacing w:val="-4"/>
          <w:sz w:val="24"/>
          <w:szCs w:val="24"/>
        </w:rPr>
        <w:t xml:space="preserve">jeżeli okres wskazanej w ust. 1 i 2 gwarancji jest dłuższy od okresu rękojmi wynikającego </w:t>
      </w:r>
      <w:r>
        <w:rPr>
          <w:rFonts w:ascii="Cambria" w:hAnsi="Cambria" w:cs="Cambria"/>
          <w:spacing w:val="-4"/>
          <w:sz w:val="24"/>
          <w:szCs w:val="24"/>
        </w:rPr>
        <w:br/>
        <w:t xml:space="preserve">z przepisów kodeksu cywilnego (w szczególności w przypadku elementów zamówienia innych niż nieruchomości), strony ustalają okres rękojmi równy okresowi udzielonej gwarancji, </w:t>
      </w:r>
    </w:p>
    <w:p w:rsidR="00AB536F" w:rsidRDefault="00AB536F">
      <w:pPr>
        <w:pStyle w:val="Akapitzlist"/>
        <w:numPr>
          <w:ilvl w:val="2"/>
          <w:numId w:val="9"/>
        </w:numPr>
        <w:tabs>
          <w:tab w:val="left" w:pos="426"/>
        </w:tabs>
        <w:spacing w:line="23" w:lineRule="atLeast"/>
        <w:ind w:left="0" w:firstLine="0"/>
        <w:jc w:val="both"/>
      </w:pPr>
      <w:r>
        <w:rPr>
          <w:rFonts w:ascii="Cambria" w:hAnsi="Cambria" w:cs="Cambria"/>
          <w:spacing w:val="-4"/>
          <w:sz w:val="24"/>
          <w:szCs w:val="24"/>
        </w:rPr>
        <w:t xml:space="preserve">jeżeli okres wskazanej w ust. 1 i 2 gwarancji jest równy okresowi rękojmi wynikającemu </w:t>
      </w:r>
      <w:r>
        <w:rPr>
          <w:rFonts w:ascii="Cambria" w:hAnsi="Cambria" w:cs="Cambria"/>
          <w:spacing w:val="-4"/>
          <w:sz w:val="24"/>
          <w:szCs w:val="24"/>
        </w:rPr>
        <w:br/>
        <w:t xml:space="preserve">z przepisów kodeksu cywilnego, strony ustalają okres rękojmi równy okresowi udzielonej gwarancji, </w:t>
      </w:r>
    </w:p>
    <w:p w:rsidR="00AB536F" w:rsidRDefault="00AB536F">
      <w:pPr>
        <w:pStyle w:val="Akapitzlist"/>
        <w:numPr>
          <w:ilvl w:val="2"/>
          <w:numId w:val="9"/>
        </w:numPr>
        <w:tabs>
          <w:tab w:val="left" w:pos="426"/>
        </w:tabs>
        <w:spacing w:line="23" w:lineRule="atLeast"/>
        <w:ind w:left="0" w:firstLine="0"/>
        <w:jc w:val="both"/>
      </w:pPr>
      <w:r>
        <w:rPr>
          <w:rFonts w:ascii="Cambria" w:hAnsi="Cambria" w:cs="Cambria"/>
          <w:spacing w:val="-4"/>
          <w:sz w:val="24"/>
          <w:szCs w:val="24"/>
        </w:rPr>
        <w:t>jeżeli okres wskazanej w ust. 1 i 2 gwarancji jest krótszy od okresu rękojmi wynikającego</w:t>
      </w:r>
      <w:r>
        <w:rPr>
          <w:rFonts w:ascii="Cambria" w:hAnsi="Cambria" w:cs="Cambria"/>
          <w:spacing w:val="-4"/>
          <w:sz w:val="24"/>
          <w:szCs w:val="24"/>
        </w:rPr>
        <w:br/>
        <w:t>z przepisów kodeksu cywilnego (w szczególności w przypadku nieruchomości), strony ustalają okres rękojmi wynikający z kodeksu cywilnego tj. okres 5 lat.</w:t>
      </w:r>
    </w:p>
    <w:p w:rsidR="00CE5ACE" w:rsidRDefault="00CE5ACE">
      <w:pPr>
        <w:tabs>
          <w:tab w:val="left" w:pos="426"/>
        </w:tabs>
        <w:spacing w:after="0" w:line="23" w:lineRule="atLeast"/>
        <w:jc w:val="center"/>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9</w:t>
      </w:r>
    </w:p>
    <w:p w:rsidR="00AB536F" w:rsidRDefault="00AB536F">
      <w:pPr>
        <w:tabs>
          <w:tab w:val="left" w:pos="426"/>
        </w:tabs>
        <w:spacing w:after="0" w:line="23" w:lineRule="atLeast"/>
        <w:jc w:val="center"/>
      </w:pPr>
      <w:r>
        <w:rPr>
          <w:rFonts w:ascii="Cambria" w:hAnsi="Cambria" w:cs="Arial"/>
          <w:b/>
          <w:color w:val="000000"/>
          <w:sz w:val="24"/>
          <w:szCs w:val="24"/>
        </w:rPr>
        <w:t>Kary umowne</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Wykonawca zapłaci Zamawiającemu karę umowną:</w:t>
      </w:r>
    </w:p>
    <w:p w:rsidR="00AB536F" w:rsidRDefault="00AB536F">
      <w:pPr>
        <w:tabs>
          <w:tab w:val="left" w:pos="426"/>
        </w:tabs>
        <w:spacing w:after="0" w:line="23" w:lineRule="atLeast"/>
        <w:jc w:val="both"/>
      </w:pPr>
      <w:r>
        <w:rPr>
          <w:rFonts w:ascii="Cambria" w:hAnsi="Cambria" w:cs="Arial"/>
          <w:color w:val="000000"/>
          <w:sz w:val="24"/>
          <w:szCs w:val="24"/>
        </w:rPr>
        <w:t>1) za odstąpienie od umowy przez Zamawiającego z przyczyn, za które ponosi odpowiedzialność Wykonawca w wysokości 20 % wynagrodzenia brutto określonego w § 5 ust. 1 niniejszej umowy;</w:t>
      </w:r>
    </w:p>
    <w:p w:rsidR="00AB536F" w:rsidRDefault="00AB536F">
      <w:pPr>
        <w:tabs>
          <w:tab w:val="left" w:pos="426"/>
        </w:tabs>
        <w:spacing w:after="0" w:line="23" w:lineRule="atLeast"/>
        <w:jc w:val="both"/>
      </w:pPr>
      <w:r>
        <w:rPr>
          <w:rFonts w:ascii="Cambria" w:hAnsi="Cambria" w:cs="Arial"/>
          <w:color w:val="000000"/>
          <w:sz w:val="24"/>
          <w:szCs w:val="24"/>
        </w:rPr>
        <w:t>2) za zwłokę w oddaniu określonego w umowie przedmiotu umowy w wysokości 0,5 % wynagrodzenia brutto określonego w § 5 ust. 1 niniejszej umowy za każdy dzień zwłoki;</w:t>
      </w:r>
    </w:p>
    <w:p w:rsidR="00AB536F" w:rsidRDefault="00AB536F">
      <w:pPr>
        <w:tabs>
          <w:tab w:val="left" w:pos="426"/>
        </w:tabs>
        <w:spacing w:after="0" w:line="23" w:lineRule="atLeast"/>
        <w:jc w:val="both"/>
      </w:pPr>
      <w:r>
        <w:rPr>
          <w:rFonts w:ascii="Cambria" w:hAnsi="Cambria" w:cs="Arial"/>
          <w:color w:val="000000"/>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rsidR="00AB536F" w:rsidRDefault="00AB536F">
      <w:pPr>
        <w:tabs>
          <w:tab w:val="left" w:pos="426"/>
        </w:tabs>
        <w:spacing w:after="0" w:line="23" w:lineRule="atLeast"/>
        <w:jc w:val="both"/>
      </w:pPr>
      <w:r>
        <w:rPr>
          <w:rFonts w:ascii="Cambria" w:hAnsi="Cambria" w:cs="Arial"/>
          <w:sz w:val="24"/>
          <w:szCs w:val="24"/>
        </w:rPr>
        <w:t>4) </w:t>
      </w:r>
      <w:r>
        <w:rPr>
          <w:rFonts w:ascii="Cambria" w:hAnsi="Cambria" w:cs="Arial"/>
          <w:sz w:val="24"/>
          <w:szCs w:val="24"/>
          <w:lang w:eastAsia="ar-SA"/>
        </w:rPr>
        <w:t xml:space="preserve">za przebywanie na placu budowy osoby, o której mowa w </w:t>
      </w:r>
      <w:r>
        <w:rPr>
          <w:rFonts w:ascii="Cambria" w:hAnsi="Cambria" w:cs="Arial"/>
          <w:bCs/>
          <w:sz w:val="24"/>
          <w:szCs w:val="24"/>
          <w:lang w:eastAsia="ar-SA"/>
        </w:rPr>
        <w:t>§ 13 ust. 1,</w:t>
      </w:r>
      <w:r>
        <w:rPr>
          <w:rFonts w:ascii="Cambria" w:hAnsi="Cambria" w:cs="Arial"/>
          <w:sz w:val="24"/>
          <w:szCs w:val="24"/>
          <w:lang w:eastAsia="ar-SA"/>
        </w:rPr>
        <w:t xml:space="preserve"> niezatrudnionej na umowę – w wysokości 1 000,00 zł (słownie: jeden tysiąc złotych 00/100) za każdą taką osobę.</w:t>
      </w:r>
    </w:p>
    <w:p w:rsidR="00AB536F" w:rsidRDefault="00AB536F">
      <w:pPr>
        <w:tabs>
          <w:tab w:val="left" w:pos="426"/>
        </w:tabs>
        <w:spacing w:after="0" w:line="23" w:lineRule="atLeast"/>
        <w:jc w:val="both"/>
      </w:pPr>
      <w:r>
        <w:rPr>
          <w:rStyle w:val="hgkelc"/>
          <w:rFonts w:ascii="Cambria" w:hAnsi="Cambria" w:cs="Arial"/>
          <w:color w:val="000000"/>
          <w:sz w:val="24"/>
          <w:szCs w:val="24"/>
        </w:rPr>
        <w:t xml:space="preserve">5) za </w:t>
      </w:r>
      <w:r>
        <w:rPr>
          <w:rStyle w:val="hgkelc"/>
          <w:rFonts w:ascii="Cambria" w:hAnsi="Cambria" w:cs="Arial"/>
          <w:bCs/>
          <w:color w:val="000000"/>
          <w:sz w:val="24"/>
          <w:szCs w:val="24"/>
        </w:rPr>
        <w:t>odstąpienie</w:t>
      </w:r>
      <w:r>
        <w:rPr>
          <w:rStyle w:val="hgkelc"/>
          <w:rFonts w:ascii="Cambria" w:hAnsi="Cambria" w:cs="Arial"/>
          <w:color w:val="000000"/>
          <w:sz w:val="24"/>
          <w:szCs w:val="24"/>
        </w:rPr>
        <w:t xml:space="preserve"> od umowy </w:t>
      </w:r>
      <w:r>
        <w:rPr>
          <w:rFonts w:ascii="Cambria" w:hAnsi="Cambria" w:cs="Arial"/>
          <w:color w:val="000000"/>
          <w:sz w:val="24"/>
          <w:szCs w:val="24"/>
        </w:rPr>
        <w:t xml:space="preserve">przez Wykonawcę </w:t>
      </w:r>
      <w:r>
        <w:rPr>
          <w:rStyle w:val="hgkelc"/>
          <w:rFonts w:ascii="Cambria" w:hAnsi="Cambria" w:cs="Arial"/>
          <w:color w:val="000000"/>
          <w:sz w:val="24"/>
          <w:szCs w:val="24"/>
        </w:rPr>
        <w:t xml:space="preserve">z </w:t>
      </w:r>
      <w:r>
        <w:rPr>
          <w:rFonts w:ascii="Cambria" w:hAnsi="Cambria" w:cs="Arial"/>
          <w:color w:val="000000"/>
          <w:sz w:val="24"/>
          <w:szCs w:val="24"/>
        </w:rPr>
        <w:t xml:space="preserve"> przyczyn, za które ponosi odpowiedzialność w wysokości 20 % wynagrodzenia brutto określonego w § 5 ust. 1 niniejszej umowy.</w:t>
      </w:r>
    </w:p>
    <w:p w:rsidR="00AB536F" w:rsidRDefault="004D48C3">
      <w:pPr>
        <w:tabs>
          <w:tab w:val="left" w:pos="426"/>
        </w:tabs>
        <w:spacing w:after="0" w:line="23" w:lineRule="atLeast"/>
        <w:jc w:val="both"/>
      </w:pPr>
      <w:r>
        <w:rPr>
          <w:rFonts w:ascii="Cambria" w:hAnsi="Cambria" w:cs="Arial"/>
          <w:b/>
          <w:color w:val="000000"/>
          <w:sz w:val="24"/>
          <w:szCs w:val="24"/>
        </w:rPr>
        <w:t>2</w:t>
      </w:r>
      <w:r w:rsidR="00AB536F">
        <w:rPr>
          <w:rFonts w:ascii="Cambria" w:hAnsi="Cambria" w:cs="Arial"/>
          <w:b/>
          <w:color w:val="000000"/>
          <w:sz w:val="24"/>
          <w:szCs w:val="24"/>
        </w:rPr>
        <w:t>.</w:t>
      </w:r>
      <w:r w:rsidR="00AB536F">
        <w:rPr>
          <w:rFonts w:ascii="Cambria" w:hAnsi="Cambria" w:cs="Arial"/>
          <w:color w:val="000000"/>
          <w:sz w:val="24"/>
          <w:szCs w:val="24"/>
        </w:rPr>
        <w:t> Strony zastrzegają sobie prawo do dochodzenia odszkodowania uzupełniającego przenoszącego wysokość kar umownych do wysokości rzeczywiście poniesionej szkody na podstawie przepisów prawa cywilnego.</w:t>
      </w:r>
    </w:p>
    <w:p w:rsidR="00AB536F" w:rsidRDefault="004D48C3">
      <w:pPr>
        <w:tabs>
          <w:tab w:val="left" w:pos="426"/>
        </w:tabs>
        <w:spacing w:after="0" w:line="23" w:lineRule="atLeast"/>
        <w:jc w:val="both"/>
      </w:pPr>
      <w:r>
        <w:rPr>
          <w:rFonts w:ascii="Cambria" w:hAnsi="Cambria" w:cs="Arial"/>
          <w:b/>
          <w:color w:val="000000"/>
          <w:sz w:val="24"/>
          <w:szCs w:val="24"/>
        </w:rPr>
        <w:t>3</w:t>
      </w:r>
      <w:r w:rsidR="00AB536F">
        <w:rPr>
          <w:rFonts w:ascii="Cambria" w:hAnsi="Cambria" w:cs="Arial"/>
          <w:b/>
          <w:color w:val="000000"/>
          <w:sz w:val="24"/>
          <w:szCs w:val="24"/>
        </w:rPr>
        <w:t>.</w:t>
      </w:r>
      <w:r w:rsidR="00AB536F">
        <w:rPr>
          <w:rFonts w:ascii="Cambria" w:hAnsi="Cambria" w:cs="Arial"/>
          <w:color w:val="000000"/>
          <w:sz w:val="24"/>
          <w:szCs w:val="24"/>
        </w:rPr>
        <w:t xml:space="preserve"> Kary umowne przewidziane w ust. 1 niniejszej umowy mogą się kumulować. Łączna maksymalna wysokość kar umownych o których mowa w ust.1 pkt. 2,3,4, których mogą dochodzić Strony, nie może przekroczyć </w:t>
      </w:r>
      <w:r w:rsidR="00AB536F">
        <w:rPr>
          <w:rFonts w:ascii="Cambria" w:hAnsi="Cambria" w:cs="Arial"/>
          <w:bCs/>
          <w:color w:val="000000"/>
          <w:sz w:val="24"/>
          <w:szCs w:val="24"/>
        </w:rPr>
        <w:t>20 % wynagrodzenia</w:t>
      </w:r>
      <w:r w:rsidR="00AB536F">
        <w:rPr>
          <w:rFonts w:ascii="Cambria" w:hAnsi="Cambria" w:cs="Arial"/>
          <w:color w:val="000000"/>
          <w:sz w:val="24"/>
          <w:szCs w:val="24"/>
        </w:rPr>
        <w:t xml:space="preserve"> brutto określonego w § 5 ust. 1 niniejszej umowy.</w:t>
      </w:r>
    </w:p>
    <w:p w:rsidR="00AB536F" w:rsidRDefault="004D48C3">
      <w:pPr>
        <w:tabs>
          <w:tab w:val="left" w:pos="426"/>
        </w:tabs>
        <w:spacing w:after="0" w:line="23" w:lineRule="atLeast"/>
        <w:jc w:val="both"/>
      </w:pPr>
      <w:r>
        <w:rPr>
          <w:rFonts w:ascii="Cambria" w:hAnsi="Cambria" w:cs="Arial"/>
          <w:b/>
          <w:color w:val="000000"/>
          <w:sz w:val="24"/>
          <w:szCs w:val="24"/>
        </w:rPr>
        <w:t>4</w:t>
      </w:r>
      <w:r w:rsidR="00AB536F">
        <w:rPr>
          <w:rFonts w:ascii="Cambria" w:hAnsi="Cambria" w:cs="Arial"/>
          <w:b/>
          <w:color w:val="000000"/>
          <w:sz w:val="24"/>
          <w:szCs w:val="24"/>
        </w:rPr>
        <w:t>.</w:t>
      </w:r>
      <w:r w:rsidR="00AB536F">
        <w:rPr>
          <w:rFonts w:ascii="Cambria" w:hAnsi="Cambria" w:cs="Arial"/>
          <w:color w:val="000000"/>
          <w:sz w:val="24"/>
          <w:szCs w:val="24"/>
        </w:rPr>
        <w:t xml:space="preserve"> Zamawiający może dochodzić od Wykonawcy zapłaty kar umownych określonych powyżej w ust. 1 pkt 2-4 także w przypadku odstąpienia od umowy.</w:t>
      </w:r>
    </w:p>
    <w:p w:rsidR="00AB536F" w:rsidRDefault="004D48C3">
      <w:pPr>
        <w:tabs>
          <w:tab w:val="left" w:pos="426"/>
        </w:tabs>
        <w:spacing w:after="0" w:line="23" w:lineRule="atLeast"/>
        <w:jc w:val="both"/>
      </w:pPr>
      <w:r>
        <w:rPr>
          <w:rFonts w:ascii="Cambria" w:hAnsi="Cambria" w:cs="Arial"/>
          <w:b/>
          <w:color w:val="000000"/>
          <w:sz w:val="24"/>
          <w:szCs w:val="24"/>
        </w:rPr>
        <w:t>5</w:t>
      </w:r>
      <w:r w:rsidR="00AB536F">
        <w:rPr>
          <w:rFonts w:ascii="Cambria" w:hAnsi="Cambria" w:cs="Arial"/>
          <w:b/>
          <w:color w:val="000000"/>
          <w:sz w:val="24"/>
          <w:szCs w:val="24"/>
        </w:rPr>
        <w:t>.</w:t>
      </w:r>
      <w:r w:rsidR="00AB536F">
        <w:rPr>
          <w:rFonts w:ascii="Cambria" w:hAnsi="Cambria" w:cs="Arial"/>
          <w:color w:val="000000"/>
          <w:sz w:val="24"/>
          <w:szCs w:val="24"/>
        </w:rPr>
        <w:t> W przypadku uzgodnienia zmiany terminów realizacji kara umowna będzie liczona od nowych terminów.</w:t>
      </w:r>
    </w:p>
    <w:p w:rsidR="00AB536F" w:rsidRDefault="004D48C3">
      <w:pPr>
        <w:tabs>
          <w:tab w:val="left" w:pos="426"/>
        </w:tabs>
        <w:spacing w:after="0" w:line="23" w:lineRule="atLeast"/>
        <w:jc w:val="both"/>
      </w:pPr>
      <w:r>
        <w:rPr>
          <w:rFonts w:ascii="Cambria" w:hAnsi="Cambria" w:cs="Arial"/>
          <w:b/>
          <w:color w:val="000000"/>
          <w:sz w:val="24"/>
          <w:szCs w:val="24"/>
        </w:rPr>
        <w:t>6</w:t>
      </w:r>
      <w:r w:rsidR="00AB536F">
        <w:rPr>
          <w:rFonts w:ascii="Cambria" w:hAnsi="Cambria" w:cs="Arial"/>
          <w:b/>
          <w:color w:val="000000"/>
          <w:sz w:val="24"/>
          <w:szCs w:val="24"/>
        </w:rPr>
        <w:t>.</w:t>
      </w:r>
      <w:r w:rsidR="00AB536F">
        <w:rPr>
          <w:rFonts w:ascii="Cambria" w:hAnsi="Cambria" w:cs="Arial"/>
          <w:color w:val="000000"/>
          <w:sz w:val="24"/>
          <w:szCs w:val="24"/>
        </w:rPr>
        <w:t> Wykonawca nie może odmówić usunięcia wad bez względu na wysokość związanych z tym kosztów.</w:t>
      </w:r>
    </w:p>
    <w:p w:rsidR="00AB536F" w:rsidRDefault="004D48C3">
      <w:pPr>
        <w:tabs>
          <w:tab w:val="left" w:pos="426"/>
        </w:tabs>
        <w:spacing w:after="0" w:line="23" w:lineRule="atLeast"/>
        <w:jc w:val="both"/>
      </w:pPr>
      <w:r>
        <w:rPr>
          <w:rFonts w:ascii="Cambria" w:hAnsi="Cambria" w:cs="Arial"/>
          <w:b/>
          <w:color w:val="000000"/>
          <w:sz w:val="24"/>
          <w:szCs w:val="24"/>
        </w:rPr>
        <w:t>7</w:t>
      </w:r>
      <w:r w:rsidR="00AB536F">
        <w:rPr>
          <w:rFonts w:ascii="Cambria" w:hAnsi="Cambria" w:cs="Arial"/>
          <w:b/>
          <w:color w:val="000000"/>
          <w:sz w:val="24"/>
          <w:szCs w:val="24"/>
        </w:rPr>
        <w:t>.</w:t>
      </w:r>
      <w:r w:rsidR="00AB536F">
        <w:rPr>
          <w:rFonts w:ascii="Cambria" w:hAnsi="Cambria" w:cs="Arial"/>
          <w:color w:val="000000"/>
          <w:sz w:val="24"/>
          <w:szCs w:val="24"/>
        </w:rPr>
        <w:t> Zamawiający może usunąć, w zastępstwie Wykonawcy i na jego koszt, wady nieusunięte w wyznaczonym terminie.</w:t>
      </w:r>
    </w:p>
    <w:p w:rsidR="00AB536F" w:rsidRDefault="004D48C3">
      <w:pPr>
        <w:tabs>
          <w:tab w:val="left" w:pos="426"/>
        </w:tabs>
        <w:spacing w:after="0" w:line="23" w:lineRule="atLeast"/>
        <w:jc w:val="both"/>
      </w:pPr>
      <w:r>
        <w:rPr>
          <w:rFonts w:ascii="Cambria" w:hAnsi="Cambria" w:cs="Arial"/>
          <w:b/>
          <w:color w:val="000000"/>
          <w:sz w:val="24"/>
          <w:szCs w:val="24"/>
        </w:rPr>
        <w:t>8</w:t>
      </w:r>
      <w:r w:rsidR="00AB536F">
        <w:rPr>
          <w:rFonts w:ascii="Cambria" w:hAnsi="Cambria" w:cs="Arial"/>
          <w:b/>
          <w:color w:val="000000"/>
          <w:sz w:val="24"/>
          <w:szCs w:val="24"/>
        </w:rPr>
        <w:t>.</w:t>
      </w:r>
      <w:r w:rsidR="00AB536F">
        <w:rPr>
          <w:rFonts w:ascii="Cambria" w:hAnsi="Cambria" w:cs="Arial"/>
          <w:color w:val="000000"/>
          <w:sz w:val="24"/>
          <w:szCs w:val="24"/>
        </w:rPr>
        <w:t> Wykonawca wyraża zgodę na potrącenie ewentualnych kar umownych z wynagrodzenia za wykonany przedmiot umowy.</w:t>
      </w:r>
    </w:p>
    <w:p w:rsidR="00AB536F" w:rsidRDefault="00AB536F">
      <w:pPr>
        <w:tabs>
          <w:tab w:val="left" w:pos="426"/>
        </w:tabs>
        <w:spacing w:after="0" w:line="23" w:lineRule="atLeast"/>
        <w:jc w:val="both"/>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10</w:t>
      </w:r>
    </w:p>
    <w:p w:rsidR="00AB536F" w:rsidRDefault="00AB536F">
      <w:pPr>
        <w:tabs>
          <w:tab w:val="left" w:pos="426"/>
        </w:tabs>
        <w:spacing w:after="0" w:line="23" w:lineRule="atLeast"/>
        <w:jc w:val="center"/>
      </w:pPr>
      <w:r>
        <w:rPr>
          <w:rFonts w:ascii="Cambria" w:hAnsi="Cambria" w:cs="Arial"/>
          <w:b/>
          <w:color w:val="000000"/>
          <w:sz w:val="24"/>
          <w:szCs w:val="24"/>
        </w:rPr>
        <w:t>Zmiana umowy</w:t>
      </w:r>
    </w:p>
    <w:p w:rsidR="00AB536F" w:rsidRDefault="00AB536F">
      <w:pPr>
        <w:tabs>
          <w:tab w:val="left" w:pos="426"/>
        </w:tabs>
        <w:spacing w:after="0" w:line="23" w:lineRule="atLeast"/>
        <w:jc w:val="both"/>
      </w:pPr>
      <w:r>
        <w:rPr>
          <w:rFonts w:ascii="Cambria" w:hAnsi="Cambria" w:cs="Arial"/>
          <w:b/>
          <w:bCs/>
          <w:color w:val="000000"/>
          <w:sz w:val="24"/>
          <w:szCs w:val="24"/>
        </w:rPr>
        <w:t>1.</w:t>
      </w:r>
      <w:r>
        <w:rPr>
          <w:rFonts w:ascii="Cambria" w:hAnsi="Cambria" w:cs="Arial"/>
          <w:color w:val="000000"/>
          <w:sz w:val="24"/>
          <w:szCs w:val="24"/>
        </w:rPr>
        <w:t xml:space="preserve"> Przewiduje się możliwość dokonania zmiany kluczowych specjalistów:</w:t>
      </w:r>
    </w:p>
    <w:p w:rsidR="00AB536F" w:rsidRDefault="00AB536F">
      <w:pPr>
        <w:tabs>
          <w:tab w:val="left" w:pos="426"/>
        </w:tabs>
        <w:spacing w:after="0" w:line="23" w:lineRule="atLeast"/>
        <w:jc w:val="both"/>
      </w:pPr>
      <w:r>
        <w:rPr>
          <w:rFonts w:ascii="Cambria" w:hAnsi="Cambria" w:cs="Arial"/>
          <w:color w:val="000000"/>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rsidR="00AB536F" w:rsidRDefault="00AB536F">
      <w:pPr>
        <w:tabs>
          <w:tab w:val="left" w:pos="426"/>
        </w:tabs>
        <w:spacing w:after="0" w:line="23" w:lineRule="atLeast"/>
        <w:jc w:val="both"/>
      </w:pPr>
      <w:r>
        <w:rPr>
          <w:rFonts w:ascii="Cambria" w:hAnsi="Cambria" w:cs="Arial"/>
          <w:color w:val="000000"/>
          <w:sz w:val="24"/>
          <w:szCs w:val="24"/>
        </w:rPr>
        <w:t>a) śmierci, choroby lub innych zdarzeń losowych kluczowego specjalisty,</w:t>
      </w:r>
    </w:p>
    <w:p w:rsidR="00AB536F" w:rsidRDefault="00AB536F">
      <w:pPr>
        <w:tabs>
          <w:tab w:val="left" w:pos="426"/>
        </w:tabs>
        <w:spacing w:after="0" w:line="23" w:lineRule="atLeast"/>
        <w:jc w:val="both"/>
      </w:pPr>
      <w:r>
        <w:rPr>
          <w:rFonts w:ascii="Cambria" w:hAnsi="Cambria" w:cs="Arial"/>
          <w:color w:val="000000"/>
          <w:sz w:val="24"/>
          <w:szCs w:val="24"/>
        </w:rPr>
        <w:t>b) niewywiązywania się kluczowego specjalisty z obowiązków wynikających z umowy,</w:t>
      </w:r>
    </w:p>
    <w:p w:rsidR="00AB536F" w:rsidRDefault="00AB536F">
      <w:pPr>
        <w:tabs>
          <w:tab w:val="left" w:pos="426"/>
        </w:tabs>
        <w:spacing w:after="0" w:line="23" w:lineRule="atLeast"/>
        <w:jc w:val="both"/>
      </w:pPr>
      <w:r>
        <w:rPr>
          <w:rFonts w:ascii="Cambria" w:hAnsi="Cambria" w:cs="Arial"/>
          <w:color w:val="000000"/>
          <w:sz w:val="24"/>
          <w:szCs w:val="24"/>
        </w:rPr>
        <w:t>c) jeżeli zmiana kluczowego specjalisty stanie się konieczna z jakichkolwiek innych przyczyn niezależnych od Wykonawcy (np. rezygnacji);</w:t>
      </w:r>
    </w:p>
    <w:p w:rsidR="00AB536F" w:rsidRDefault="00AB536F">
      <w:pPr>
        <w:tabs>
          <w:tab w:val="left" w:pos="426"/>
        </w:tabs>
        <w:spacing w:after="0" w:line="23" w:lineRule="atLeast"/>
        <w:jc w:val="both"/>
      </w:pPr>
      <w:r>
        <w:rPr>
          <w:rFonts w:ascii="Cambria" w:hAnsi="Cambria" w:cs="Arial"/>
          <w:color w:val="000000"/>
          <w:sz w:val="24"/>
          <w:szCs w:val="24"/>
        </w:rPr>
        <w:t>2) Zamawiający może zażądać od Wykonawcy zmiany kluczowego specjalisty, jeżeli uzna, że nie wykonuje on swoich obowiązków wynikających z umowy;</w:t>
      </w:r>
    </w:p>
    <w:p w:rsidR="00AB536F" w:rsidRDefault="00AB536F">
      <w:pPr>
        <w:tabs>
          <w:tab w:val="left" w:pos="426"/>
        </w:tabs>
        <w:spacing w:after="0" w:line="23" w:lineRule="atLeast"/>
        <w:jc w:val="both"/>
      </w:pPr>
      <w:r>
        <w:rPr>
          <w:rFonts w:ascii="Cambria" w:hAnsi="Cambria" w:cs="Arial"/>
          <w:color w:val="000000"/>
          <w:sz w:val="24"/>
          <w:szCs w:val="24"/>
        </w:rPr>
        <w:t>3) w przypadku zmiany kluczowego specjalisty, nowy kluczowy specjalista musi spełniać wymagania określone dla danego specjalisty;</w:t>
      </w:r>
    </w:p>
    <w:p w:rsidR="00AB536F" w:rsidRDefault="00AB536F">
      <w:pPr>
        <w:tabs>
          <w:tab w:val="left" w:pos="426"/>
        </w:tabs>
        <w:spacing w:after="0" w:line="23" w:lineRule="atLeast"/>
        <w:jc w:val="both"/>
      </w:pPr>
      <w:r>
        <w:rPr>
          <w:rFonts w:ascii="Cambria" w:hAnsi="Cambria" w:cs="Arial"/>
          <w:color w:val="000000"/>
          <w:sz w:val="24"/>
          <w:szCs w:val="24"/>
        </w:rPr>
        <w:t>4) Wykonawca obowiązany jest zmienić kluczowego specjalistę zgodnie z żądaniem Zamawiającego w terminie wskazanym we wniosku Zamawiającego.</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rsidR="00AB536F" w:rsidRDefault="00AB536F">
      <w:pPr>
        <w:tabs>
          <w:tab w:val="left" w:pos="426"/>
        </w:tabs>
        <w:spacing w:after="0" w:line="23" w:lineRule="atLeast"/>
        <w:jc w:val="both"/>
      </w:pPr>
      <w:r>
        <w:rPr>
          <w:rFonts w:ascii="Cambria" w:hAnsi="Cambria" w:cs="Arial"/>
          <w:color w:val="000000"/>
          <w:sz w:val="24"/>
          <w:szCs w:val="24"/>
        </w:rPr>
        <w:t>1) przekazania terenu budowy;</w:t>
      </w:r>
    </w:p>
    <w:p w:rsidR="00AB536F" w:rsidRDefault="00AB536F">
      <w:pPr>
        <w:tabs>
          <w:tab w:val="left" w:pos="426"/>
        </w:tabs>
        <w:spacing w:after="0" w:line="23" w:lineRule="atLeast"/>
        <w:jc w:val="both"/>
      </w:pPr>
      <w:r>
        <w:rPr>
          <w:rFonts w:ascii="Cambria" w:hAnsi="Cambria" w:cs="Arial"/>
          <w:color w:val="000000"/>
          <w:sz w:val="24"/>
          <w:szCs w:val="24"/>
        </w:rPr>
        <w:t xml:space="preserve">2) przekazania dokumentacji zamiennej budowy (dokumentu upoważniającego do rozpoczęcia robót budowlanych, dokumentacji projektowej, specyfikacji technicznych, innych dokumentów wymaganych przepisami, do których Zamawiający jest zobowiązany);                                                          </w:t>
      </w:r>
    </w:p>
    <w:p w:rsidR="00AB536F" w:rsidRDefault="00AB536F">
      <w:pPr>
        <w:tabs>
          <w:tab w:val="left" w:pos="426"/>
        </w:tabs>
        <w:spacing w:after="0" w:line="23" w:lineRule="atLeast"/>
        <w:jc w:val="both"/>
      </w:pPr>
      <w:r>
        <w:rPr>
          <w:rFonts w:ascii="Cambria" w:hAnsi="Cambria" w:cs="Arial"/>
          <w:color w:val="000000"/>
          <w:sz w:val="24"/>
          <w:szCs w:val="24"/>
        </w:rPr>
        <w:t>3) przekazania dokumentów zamiennych budowy lub usunięcia wad w dostarczonej dokumentacji;</w:t>
      </w:r>
    </w:p>
    <w:p w:rsidR="00AB536F" w:rsidRDefault="00AB536F">
      <w:pPr>
        <w:tabs>
          <w:tab w:val="left" w:pos="426"/>
        </w:tabs>
        <w:spacing w:after="0" w:line="23" w:lineRule="atLeast"/>
        <w:jc w:val="both"/>
      </w:pPr>
      <w:r>
        <w:rPr>
          <w:rFonts w:ascii="Cambria" w:hAnsi="Cambria" w:cs="Arial"/>
          <w:color w:val="000000"/>
          <w:sz w:val="24"/>
          <w:szCs w:val="24"/>
        </w:rPr>
        <w:t>4) zapewnienia możliwości poboru wody i energii elektrycznej na potrzeby budowy;</w:t>
      </w:r>
    </w:p>
    <w:p w:rsidR="00AB536F" w:rsidRDefault="00AB536F">
      <w:pPr>
        <w:tabs>
          <w:tab w:val="left" w:pos="426"/>
        </w:tabs>
        <w:spacing w:after="0" w:line="23" w:lineRule="atLeast"/>
        <w:jc w:val="both"/>
        <w:rPr>
          <w:rFonts w:ascii="Cambria" w:hAnsi="Cambria" w:cs="Arial"/>
          <w:color w:val="000000"/>
          <w:sz w:val="24"/>
          <w:szCs w:val="24"/>
        </w:rPr>
      </w:pPr>
      <w:r>
        <w:rPr>
          <w:rFonts w:ascii="Cambria" w:hAnsi="Cambria" w:cs="Arial"/>
          <w:color w:val="000000"/>
          <w:sz w:val="24"/>
          <w:szCs w:val="24"/>
        </w:rPr>
        <w:t>6) zmiany terminu dokonania odbiorów przewidzianych w umowie;</w:t>
      </w:r>
    </w:p>
    <w:p w:rsidR="00AB536F" w:rsidRDefault="00AB536F">
      <w:pPr>
        <w:tabs>
          <w:tab w:val="left" w:pos="426"/>
        </w:tabs>
        <w:spacing w:after="0" w:line="23" w:lineRule="atLeast"/>
        <w:jc w:val="both"/>
      </w:pPr>
      <w:r>
        <w:rPr>
          <w:rFonts w:ascii="Cambria" w:hAnsi="Cambria" w:cs="Arial"/>
          <w:color w:val="000000"/>
          <w:sz w:val="24"/>
          <w:szCs w:val="24"/>
        </w:rPr>
        <w:t>7) jakiegokolwiek opóźnienia, utrudnienia lub przeszkód spowodowanych przez lub dających się przypisać Zamawiającemu, lub innemu Wykonawcy, zatrudnionemu przez Zamawiającego na terenie budowy.</w:t>
      </w:r>
    </w:p>
    <w:p w:rsidR="00AB536F" w:rsidRDefault="00AB536F">
      <w:pPr>
        <w:tabs>
          <w:tab w:val="left" w:pos="426"/>
        </w:tabs>
        <w:spacing w:after="0" w:line="23" w:lineRule="atLeast"/>
        <w:jc w:val="both"/>
      </w:pPr>
      <w:r>
        <w:rPr>
          <w:rFonts w:ascii="Cambria" w:hAnsi="Cambria" w:cs="Arial"/>
          <w:b/>
          <w:color w:val="000000"/>
          <w:sz w:val="24"/>
          <w:szCs w:val="24"/>
        </w:rPr>
        <w:t>3.</w:t>
      </w:r>
      <w:r>
        <w:rPr>
          <w:rFonts w:ascii="Cambria" w:hAnsi="Cambria" w:cs="Arial"/>
          <w:color w:val="000000"/>
          <w:sz w:val="24"/>
          <w:szCs w:val="24"/>
        </w:rPr>
        <w:t> Wykonawca może żądać przedłużenia terminu wykonania przedmiotu umowy o czas opóźnienia, jeżeli takie opóźnienie jest lub będzie miało wpływ na wykonanie przedmiotu umowy, w przypadku:</w:t>
      </w:r>
    </w:p>
    <w:p w:rsidR="00AB536F" w:rsidRDefault="00AB536F">
      <w:pPr>
        <w:tabs>
          <w:tab w:val="left" w:pos="426"/>
        </w:tabs>
        <w:spacing w:after="0" w:line="23" w:lineRule="atLeast"/>
        <w:jc w:val="both"/>
        <w:rPr>
          <w:rFonts w:ascii="Cambria" w:hAnsi="Cambria" w:cs="Arial"/>
          <w:color w:val="000000"/>
          <w:sz w:val="24"/>
          <w:szCs w:val="24"/>
        </w:rPr>
      </w:pPr>
      <w:r>
        <w:rPr>
          <w:rFonts w:ascii="Cambria" w:hAnsi="Cambria" w:cs="Arial"/>
          <w:color w:val="000000"/>
          <w:sz w:val="24"/>
          <w:szCs w:val="24"/>
        </w:rPr>
        <w:t>1) zawieszenia robót przez Zamawiającego;</w:t>
      </w:r>
    </w:p>
    <w:p w:rsidR="00AB536F" w:rsidRDefault="00AB536F">
      <w:pPr>
        <w:tabs>
          <w:tab w:val="left" w:pos="426"/>
        </w:tabs>
        <w:spacing w:after="0" w:line="23" w:lineRule="atLeast"/>
        <w:jc w:val="both"/>
      </w:pPr>
      <w:r>
        <w:rPr>
          <w:rFonts w:ascii="Cambria" w:hAnsi="Cambria" w:cs="Arial"/>
          <w:color w:val="000000"/>
          <w:sz w:val="24"/>
          <w:szCs w:val="24"/>
        </w:rPr>
        <w:t xml:space="preserve">2) szczególnie niesprzyjających warunków atmosferycznych </w:t>
      </w:r>
      <w:r>
        <w:rPr>
          <w:rFonts w:ascii="Cambria" w:hAnsi="Cambria" w:cs="Arial"/>
          <w:color w:val="000000"/>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Pr>
          <w:rFonts w:ascii="Cambria" w:hAnsi="Cambria" w:cs="Arial"/>
          <w:color w:val="000000"/>
          <w:sz w:val="24"/>
          <w:szCs w:val="24"/>
        </w:rPr>
        <w:t>;</w:t>
      </w:r>
    </w:p>
    <w:p w:rsidR="00AB536F" w:rsidRDefault="00AB536F">
      <w:pPr>
        <w:tabs>
          <w:tab w:val="left" w:pos="426"/>
        </w:tabs>
        <w:spacing w:after="0" w:line="23" w:lineRule="atLeast"/>
        <w:jc w:val="both"/>
      </w:pPr>
      <w:r>
        <w:rPr>
          <w:rFonts w:ascii="Cambria" w:hAnsi="Cambria" w:cs="Arial"/>
          <w:color w:val="000000"/>
          <w:kern w:val="2"/>
          <w:sz w:val="24"/>
          <w:szCs w:val="24"/>
        </w:rPr>
        <w:t>3) </w:t>
      </w:r>
      <w:r>
        <w:rPr>
          <w:rFonts w:ascii="Cambria" w:hAnsi="Cambria" w:cs="Arial"/>
          <w:color w:val="000000"/>
          <w:sz w:val="24"/>
          <w:szCs w:val="24"/>
          <w:lang w:eastAsia="pl-PL"/>
        </w:rPr>
        <w:t xml:space="preserve">konieczności zmian dokumentacji projektowej </w:t>
      </w:r>
      <w:r>
        <w:rPr>
          <w:rFonts w:ascii="Cambria" w:hAnsi="Cambria" w:cs="Arial"/>
          <w:color w:val="000000"/>
          <w:kern w:val="2"/>
          <w:sz w:val="24"/>
          <w:szCs w:val="24"/>
        </w:rPr>
        <w:t>dokonanych na wniosek Zamawiającego,</w:t>
      </w:r>
      <w:r>
        <w:rPr>
          <w:rFonts w:ascii="Cambria" w:hAnsi="Cambria" w:cs="Arial"/>
          <w:color w:val="000000"/>
          <w:sz w:val="24"/>
          <w:szCs w:val="24"/>
          <w:lang w:eastAsia="pl-PL"/>
        </w:rPr>
        <w:t xml:space="preserve"> w zakresie, w jakim ww. okoliczności miały lub będą mogły mieć wpływ na dotrzymanie terminu realizacji umowy;</w:t>
      </w:r>
    </w:p>
    <w:p w:rsidR="00AB536F" w:rsidRDefault="00AB536F">
      <w:pPr>
        <w:tabs>
          <w:tab w:val="left" w:pos="426"/>
        </w:tabs>
        <w:spacing w:after="0" w:line="23" w:lineRule="atLeast"/>
        <w:jc w:val="both"/>
      </w:pPr>
      <w:r>
        <w:rPr>
          <w:rFonts w:ascii="Cambria" w:hAnsi="Cambria" w:cs="Arial"/>
          <w:color w:val="000000"/>
          <w:sz w:val="24"/>
          <w:szCs w:val="24"/>
        </w:rPr>
        <w:t>4) </w:t>
      </w:r>
      <w:r>
        <w:rPr>
          <w:rFonts w:ascii="Cambria" w:hAnsi="Cambria" w:cs="Arial"/>
          <w:color w:val="000000"/>
          <w:sz w:val="24"/>
          <w:szCs w:val="24"/>
          <w:lang w:eastAsia="pl-PL"/>
        </w:rPr>
        <w:t>wystąpienia opóźnienia w dokonaniu określonych czynności lub ich zaniechanie przez właściwe organy administracji państwowej, które nie są następstwem okoliczności, za które Wykonawca ponosi odpowiedzialność;</w:t>
      </w:r>
    </w:p>
    <w:p w:rsidR="00AB536F" w:rsidRDefault="00AB536F">
      <w:pPr>
        <w:tabs>
          <w:tab w:val="left" w:pos="426"/>
        </w:tabs>
        <w:spacing w:after="0" w:line="23" w:lineRule="atLeast"/>
        <w:jc w:val="both"/>
      </w:pPr>
      <w:r>
        <w:rPr>
          <w:rFonts w:ascii="Cambria" w:hAnsi="Cambria" w:cs="Arial"/>
          <w:color w:val="000000"/>
          <w:sz w:val="24"/>
          <w:szCs w:val="24"/>
        </w:rPr>
        <w:t>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AB536F" w:rsidRDefault="00AB536F">
      <w:pPr>
        <w:tabs>
          <w:tab w:val="left" w:pos="426"/>
        </w:tabs>
        <w:spacing w:after="0" w:line="23" w:lineRule="atLeast"/>
        <w:jc w:val="both"/>
      </w:pPr>
      <w:r>
        <w:rPr>
          <w:rFonts w:ascii="Cambria" w:hAnsi="Cambria" w:cs="Arial"/>
          <w:color w:val="000000"/>
          <w:sz w:val="24"/>
          <w:szCs w:val="24"/>
          <w:lang w:eastAsia="pl-PL"/>
        </w:rPr>
        <w:t>6) wystąpienia braku możliwości wykonywania robót z powodu nie dopuszczania do ich wykonywania przez uprawniony organ lub nakazania ich wstrzymania przez uprawniony organ, z przyczyn niezależnych od Wykonawcy.</w:t>
      </w:r>
    </w:p>
    <w:p w:rsidR="00AB536F" w:rsidRDefault="00AB536F">
      <w:pPr>
        <w:tabs>
          <w:tab w:val="left" w:pos="426"/>
        </w:tabs>
        <w:spacing w:after="0" w:line="23" w:lineRule="atLeast"/>
        <w:jc w:val="both"/>
      </w:pPr>
      <w:r>
        <w:rPr>
          <w:rFonts w:ascii="Cambria" w:hAnsi="Cambria" w:cs="Arial"/>
          <w:b/>
          <w:color w:val="000000"/>
          <w:sz w:val="24"/>
          <w:szCs w:val="24"/>
        </w:rPr>
        <w:t>4.</w:t>
      </w:r>
      <w:r>
        <w:rPr>
          <w:rFonts w:ascii="Cambria" w:hAnsi="Cambria" w:cs="Arial"/>
          <w:color w:val="000000"/>
          <w:sz w:val="24"/>
          <w:szCs w:val="24"/>
        </w:rPr>
        <w:t> Wykonawca nie będzie miał prawa do przedłużenia terminu wykonania umowy, jeżeli przedłużenie terminu wynika z przyczyn leżących po stronie Wykonawcy.</w:t>
      </w:r>
    </w:p>
    <w:p w:rsidR="00AB536F" w:rsidRDefault="00AB536F">
      <w:pPr>
        <w:tabs>
          <w:tab w:val="left" w:pos="426"/>
        </w:tabs>
        <w:autoSpaceDE w:val="0"/>
        <w:spacing w:after="0" w:line="23" w:lineRule="atLeast"/>
        <w:jc w:val="both"/>
      </w:pPr>
      <w:r>
        <w:rPr>
          <w:rFonts w:ascii="Cambria" w:hAnsi="Cambria" w:cs="Arial"/>
          <w:b/>
          <w:color w:val="000000"/>
          <w:sz w:val="24"/>
          <w:szCs w:val="24"/>
          <w:lang w:eastAsia="pl-PL"/>
        </w:rPr>
        <w:t>5. </w:t>
      </w:r>
      <w:r>
        <w:rPr>
          <w:rFonts w:ascii="Cambria" w:hAnsi="Cambria" w:cs="Arial"/>
          <w:color w:val="000000"/>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rsidR="00AB536F" w:rsidRDefault="00AB536F">
      <w:pPr>
        <w:tabs>
          <w:tab w:val="left" w:pos="426"/>
        </w:tabs>
        <w:spacing w:after="0" w:line="23" w:lineRule="atLeast"/>
        <w:jc w:val="both"/>
      </w:pPr>
      <w:r>
        <w:rPr>
          <w:rFonts w:ascii="Cambria" w:hAnsi="Cambria" w:cs="Arial"/>
          <w:b/>
          <w:color w:val="000000"/>
          <w:sz w:val="24"/>
          <w:szCs w:val="24"/>
          <w:lang w:eastAsia="pl-PL"/>
        </w:rPr>
        <w:t>6.</w:t>
      </w:r>
      <w:r>
        <w:rPr>
          <w:rFonts w:ascii="Cambria" w:hAnsi="Cambria" w:cs="Arial"/>
          <w:color w:val="000000"/>
          <w:sz w:val="24"/>
          <w:szCs w:val="24"/>
          <w:lang w:eastAsia="pl-PL"/>
        </w:rPr>
        <w:t> W</w:t>
      </w:r>
      <w:r>
        <w:rPr>
          <w:rFonts w:ascii="Cambria" w:hAnsi="Cambria" w:cs="Arial"/>
          <w:color w:val="000000"/>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rsidR="00AB536F" w:rsidRDefault="00AB536F">
      <w:pPr>
        <w:tabs>
          <w:tab w:val="left" w:pos="426"/>
        </w:tabs>
        <w:spacing w:after="0" w:line="23" w:lineRule="atLeast"/>
        <w:jc w:val="both"/>
      </w:pPr>
      <w:r>
        <w:rPr>
          <w:rFonts w:ascii="Cambria" w:hAnsi="Cambria" w:cs="Arial"/>
          <w:b/>
          <w:color w:val="000000"/>
          <w:sz w:val="24"/>
          <w:szCs w:val="24"/>
        </w:rPr>
        <w:t>7.</w:t>
      </w:r>
      <w:r>
        <w:rPr>
          <w:rFonts w:ascii="Cambria" w:hAnsi="Cambria" w:cs="Arial"/>
          <w:color w:val="000000"/>
          <w:sz w:val="24"/>
          <w:szCs w:val="24"/>
        </w:rPr>
        <w:t xml:space="preserve"> Wykonawca zgodnie z przepisami ustawy </w:t>
      </w:r>
      <w:proofErr w:type="spellStart"/>
      <w:r>
        <w:rPr>
          <w:rFonts w:ascii="Cambria" w:hAnsi="Cambria" w:cs="Arial"/>
          <w:color w:val="000000"/>
          <w:sz w:val="24"/>
          <w:szCs w:val="24"/>
        </w:rPr>
        <w:t>Pzp</w:t>
      </w:r>
      <w:proofErr w:type="spellEnd"/>
      <w:r>
        <w:rPr>
          <w:rFonts w:ascii="Cambria" w:hAnsi="Cambria" w:cs="Arial"/>
          <w:color w:val="000000"/>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 W przypadku powierzenia przez Wykonawcę wykonania części przedmiotu umowy Podwykonawcy lub dalszemu Podwykonawcy zostaną wprowadzone do treści umowy zapisy § 14 projektu umowy.</w:t>
      </w:r>
    </w:p>
    <w:p w:rsidR="00AB536F" w:rsidRDefault="00AB536F">
      <w:pPr>
        <w:tabs>
          <w:tab w:val="left" w:pos="426"/>
        </w:tabs>
        <w:spacing w:after="0" w:line="23" w:lineRule="atLeast"/>
        <w:jc w:val="both"/>
      </w:pPr>
      <w:r>
        <w:rPr>
          <w:rFonts w:ascii="Cambria" w:hAnsi="Cambria" w:cs="Arial"/>
          <w:b/>
          <w:color w:val="000000"/>
          <w:sz w:val="24"/>
          <w:szCs w:val="24"/>
          <w:lang w:eastAsia="pl-PL"/>
        </w:rPr>
        <w:t>8.</w:t>
      </w:r>
      <w:r>
        <w:rPr>
          <w:rFonts w:ascii="Cambria" w:hAnsi="Cambria" w:cs="Arial"/>
          <w:color w:val="000000"/>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rsidR="00AB536F" w:rsidRDefault="00AB536F">
      <w:pPr>
        <w:tabs>
          <w:tab w:val="left" w:pos="426"/>
        </w:tabs>
        <w:spacing w:after="0" w:line="23" w:lineRule="atLeast"/>
        <w:jc w:val="both"/>
      </w:pPr>
      <w:r>
        <w:rPr>
          <w:rFonts w:ascii="Cambria" w:hAnsi="Cambria" w:cs="Arial"/>
          <w:b/>
          <w:color w:val="000000"/>
          <w:sz w:val="24"/>
          <w:szCs w:val="24"/>
          <w:lang w:eastAsia="pl-PL"/>
        </w:rPr>
        <w:t>9.</w:t>
      </w:r>
      <w:r>
        <w:rPr>
          <w:rFonts w:ascii="Cambria" w:hAnsi="Cambria" w:cs="Arial"/>
          <w:color w:val="000000"/>
          <w:sz w:val="24"/>
          <w:szCs w:val="24"/>
          <w:lang w:eastAsia="pl-PL"/>
        </w:rPr>
        <w:t> Strony dopuszczają możliwość dokonania zmiany terminu realizacji przedmiotu umowy w przypadku wystąpienia: siły wyższej, kryzysu gospodarczego, klęski żywiołowej.</w:t>
      </w:r>
    </w:p>
    <w:p w:rsidR="00AB536F" w:rsidRDefault="00AB536F">
      <w:pPr>
        <w:tabs>
          <w:tab w:val="left" w:pos="426"/>
        </w:tabs>
        <w:spacing w:after="0" w:line="23" w:lineRule="atLeast"/>
        <w:jc w:val="both"/>
      </w:pPr>
      <w:r>
        <w:rPr>
          <w:rFonts w:ascii="Cambria" w:hAnsi="Cambria" w:cs="Arial"/>
          <w:b/>
          <w:color w:val="000000"/>
          <w:sz w:val="24"/>
          <w:szCs w:val="24"/>
          <w:lang w:eastAsia="pl-PL"/>
        </w:rPr>
        <w:t>10.</w:t>
      </w:r>
      <w:r>
        <w:rPr>
          <w:rFonts w:ascii="Cambria" w:hAnsi="Cambria" w:cs="Arial"/>
          <w:color w:val="000000"/>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rsidR="00AB536F" w:rsidRDefault="00AB536F">
      <w:pPr>
        <w:tabs>
          <w:tab w:val="left" w:pos="426"/>
          <w:tab w:val="left" w:pos="17608"/>
        </w:tabs>
        <w:spacing w:after="0" w:line="23" w:lineRule="atLeast"/>
        <w:jc w:val="both"/>
      </w:pPr>
      <w:r>
        <w:rPr>
          <w:rFonts w:ascii="Cambria" w:hAnsi="Cambria" w:cs="Arial"/>
          <w:b/>
          <w:color w:val="000000"/>
          <w:sz w:val="24"/>
          <w:szCs w:val="24"/>
          <w:lang w:eastAsia="ar-SA"/>
        </w:rPr>
        <w:t>11.</w:t>
      </w:r>
      <w:r>
        <w:rPr>
          <w:rFonts w:ascii="Cambria" w:hAnsi="Cambria" w:cs="Arial"/>
          <w:color w:val="000000"/>
          <w:sz w:val="24"/>
          <w:szCs w:val="24"/>
          <w:lang w:eastAsia="ar-SA"/>
        </w:rPr>
        <w:t xml:space="preserve"> Zmiana postanowień zawartej umowy może nastąpić za zgodą obu stron wyrażoną na piśmie, w formie aneksu do umowy, pod rygorem nieważności przy zachowaniu wymogów z art. 455 ust. 1 pkt 1 ustawy </w:t>
      </w:r>
      <w:proofErr w:type="spellStart"/>
      <w:r>
        <w:rPr>
          <w:rFonts w:ascii="Cambria" w:hAnsi="Cambria" w:cs="Arial"/>
          <w:color w:val="000000"/>
          <w:sz w:val="24"/>
          <w:szCs w:val="24"/>
          <w:lang w:eastAsia="ar-SA"/>
        </w:rPr>
        <w:t>Pzp</w:t>
      </w:r>
      <w:proofErr w:type="spellEnd"/>
      <w:r>
        <w:rPr>
          <w:rFonts w:ascii="Cambria" w:hAnsi="Cambria" w:cs="Arial"/>
          <w:color w:val="000000"/>
          <w:sz w:val="24"/>
          <w:szCs w:val="24"/>
          <w:lang w:eastAsia="ar-SA"/>
        </w:rPr>
        <w:t xml:space="preserve"> oraz na podstawie przesłanek o których mowa w art. 455 ust. 1 pkt. 2, 3 ustawy </w:t>
      </w:r>
      <w:proofErr w:type="spellStart"/>
      <w:r>
        <w:rPr>
          <w:rFonts w:ascii="Cambria" w:hAnsi="Cambria" w:cs="Arial"/>
          <w:color w:val="000000"/>
          <w:sz w:val="24"/>
          <w:szCs w:val="24"/>
          <w:lang w:eastAsia="ar-SA"/>
        </w:rPr>
        <w:t>Pzp</w:t>
      </w:r>
      <w:proofErr w:type="spellEnd"/>
      <w:r>
        <w:rPr>
          <w:rFonts w:ascii="Cambria" w:hAnsi="Cambria" w:cs="Arial"/>
          <w:color w:val="000000"/>
          <w:sz w:val="24"/>
          <w:szCs w:val="24"/>
          <w:lang w:eastAsia="ar-SA"/>
        </w:rPr>
        <w:t>.</w:t>
      </w:r>
    </w:p>
    <w:p w:rsidR="00AB536F" w:rsidRDefault="00AB536F">
      <w:pPr>
        <w:tabs>
          <w:tab w:val="left" w:pos="426"/>
          <w:tab w:val="left" w:pos="17608"/>
        </w:tabs>
        <w:spacing w:after="0" w:line="23" w:lineRule="atLeast"/>
        <w:jc w:val="both"/>
      </w:pPr>
      <w:r w:rsidRPr="004D48C3">
        <w:rPr>
          <w:rFonts w:ascii="Cambria" w:hAnsi="Cambria" w:cs="Arial"/>
          <w:b/>
          <w:bCs/>
          <w:color w:val="000000"/>
          <w:sz w:val="24"/>
          <w:szCs w:val="24"/>
          <w:highlight w:val="lightGray"/>
          <w:shd w:val="clear" w:color="auto" w:fill="FFFF00"/>
          <w:lang w:eastAsia="ar-SA"/>
        </w:rPr>
        <w:t>12.</w:t>
      </w:r>
      <w:r w:rsidRPr="004D48C3">
        <w:rPr>
          <w:rFonts w:ascii="Cambria" w:hAnsi="Cambria" w:cs="Arial"/>
          <w:color w:val="000000"/>
          <w:sz w:val="24"/>
          <w:szCs w:val="24"/>
          <w:highlight w:val="lightGray"/>
          <w:shd w:val="clear" w:color="auto" w:fill="FFFF00"/>
          <w:lang w:eastAsia="ar-SA"/>
        </w:rPr>
        <w:t xml:space="preserve"> Zmiana umowy może nastąpić również w przypadkach wskazanych w ustawie.</w:t>
      </w:r>
    </w:p>
    <w:p w:rsidR="00AB536F" w:rsidRDefault="00AB536F">
      <w:pPr>
        <w:tabs>
          <w:tab w:val="left" w:pos="426"/>
        </w:tabs>
        <w:spacing w:after="0" w:line="23" w:lineRule="atLeast"/>
        <w:jc w:val="center"/>
        <w:rPr>
          <w:rFonts w:ascii="Cambria" w:hAnsi="Cambria" w:cs="Arial"/>
          <w:b/>
          <w:color w:val="000000"/>
          <w:sz w:val="24"/>
          <w:szCs w:val="24"/>
          <w:lang w:eastAsia="ar-SA"/>
        </w:rPr>
      </w:pPr>
    </w:p>
    <w:p w:rsidR="00AB536F" w:rsidRDefault="00AB536F">
      <w:pPr>
        <w:tabs>
          <w:tab w:val="left" w:pos="426"/>
        </w:tabs>
        <w:spacing w:after="0" w:line="23" w:lineRule="atLeast"/>
        <w:jc w:val="center"/>
      </w:pPr>
      <w:r>
        <w:rPr>
          <w:rFonts w:ascii="Cambria" w:hAnsi="Cambria" w:cs="Arial"/>
          <w:b/>
          <w:color w:val="000000"/>
          <w:sz w:val="24"/>
          <w:szCs w:val="24"/>
        </w:rPr>
        <w:t>§ 11</w:t>
      </w:r>
    </w:p>
    <w:p w:rsidR="00AB536F" w:rsidRDefault="00AB536F">
      <w:pPr>
        <w:tabs>
          <w:tab w:val="left" w:pos="426"/>
        </w:tabs>
        <w:spacing w:after="0" w:line="23" w:lineRule="atLeast"/>
        <w:jc w:val="center"/>
      </w:pPr>
      <w:r>
        <w:rPr>
          <w:rFonts w:ascii="Cambria" w:hAnsi="Cambria" w:cs="Arial"/>
          <w:b/>
          <w:color w:val="000000"/>
          <w:sz w:val="24"/>
          <w:szCs w:val="24"/>
        </w:rPr>
        <w:t>Cesja wierzytelności</w:t>
      </w:r>
    </w:p>
    <w:p w:rsidR="00AB536F" w:rsidRDefault="00AB536F">
      <w:pPr>
        <w:tabs>
          <w:tab w:val="left" w:pos="426"/>
        </w:tabs>
        <w:spacing w:after="0" w:line="23" w:lineRule="atLeast"/>
        <w:jc w:val="both"/>
      </w:pPr>
      <w:r>
        <w:rPr>
          <w:rFonts w:ascii="Cambria" w:hAnsi="Cambria" w:cs="Arial"/>
          <w:color w:val="000000"/>
          <w:sz w:val="24"/>
          <w:szCs w:val="24"/>
        </w:rPr>
        <w:t>Wykonawca nie może bez pisemnej zgody Zamawiającego dokonać cesji wierzytelności, przysługującej mu z tytułu realizacji umowy, na osoby trzecie.</w:t>
      </w:r>
    </w:p>
    <w:p w:rsidR="00AB536F" w:rsidRDefault="00AB536F">
      <w:pPr>
        <w:tabs>
          <w:tab w:val="left" w:pos="426"/>
        </w:tabs>
        <w:spacing w:after="0" w:line="23" w:lineRule="atLeast"/>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12</w:t>
      </w:r>
    </w:p>
    <w:p w:rsidR="00AB536F" w:rsidRDefault="00AB536F">
      <w:pPr>
        <w:tabs>
          <w:tab w:val="left" w:pos="426"/>
        </w:tabs>
        <w:spacing w:after="0" w:line="23" w:lineRule="atLeast"/>
        <w:jc w:val="center"/>
      </w:pPr>
      <w:r>
        <w:rPr>
          <w:rFonts w:ascii="Cambria" w:hAnsi="Cambria" w:cs="Arial"/>
          <w:b/>
          <w:color w:val="000000"/>
          <w:sz w:val="24"/>
          <w:szCs w:val="24"/>
        </w:rPr>
        <w:t>Usługi</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 przypadku korzystania z innych usług Zamawiającego ich zakres i sposób rozliczenia będzie przedmiotem dodatkowego porozumienia.</w:t>
      </w:r>
    </w:p>
    <w:p w:rsidR="00CE5ACE" w:rsidRDefault="00CE5ACE">
      <w:pPr>
        <w:tabs>
          <w:tab w:val="left" w:pos="426"/>
        </w:tabs>
        <w:spacing w:after="0" w:line="23" w:lineRule="atLeast"/>
        <w:jc w:val="center"/>
        <w:rPr>
          <w:rFonts w:ascii="Cambria" w:hAnsi="Cambria" w:cs="Arial"/>
          <w:b/>
          <w:bCs/>
          <w:color w:val="000000"/>
          <w:sz w:val="24"/>
          <w:szCs w:val="24"/>
          <w:lang w:eastAsia="ar-SA"/>
        </w:rPr>
      </w:pPr>
    </w:p>
    <w:p w:rsidR="00CE5ACE" w:rsidRDefault="00CE5ACE">
      <w:pPr>
        <w:tabs>
          <w:tab w:val="left" w:pos="426"/>
        </w:tabs>
        <w:spacing w:after="0" w:line="23" w:lineRule="atLeast"/>
        <w:jc w:val="center"/>
        <w:rPr>
          <w:rFonts w:ascii="Cambria" w:hAnsi="Cambria" w:cs="Arial"/>
          <w:b/>
          <w:bCs/>
          <w:color w:val="000000"/>
          <w:sz w:val="24"/>
          <w:szCs w:val="24"/>
          <w:lang w:eastAsia="ar-SA"/>
        </w:rPr>
      </w:pPr>
    </w:p>
    <w:p w:rsidR="00AB536F" w:rsidRDefault="00AB536F">
      <w:pPr>
        <w:tabs>
          <w:tab w:val="left" w:pos="426"/>
        </w:tabs>
        <w:spacing w:after="0" w:line="23" w:lineRule="atLeast"/>
        <w:jc w:val="center"/>
      </w:pPr>
      <w:r>
        <w:rPr>
          <w:rFonts w:ascii="Cambria" w:hAnsi="Cambria" w:cs="Arial"/>
          <w:b/>
          <w:bCs/>
          <w:color w:val="000000"/>
          <w:sz w:val="24"/>
          <w:szCs w:val="24"/>
          <w:lang w:eastAsia="ar-SA"/>
        </w:rPr>
        <w:t>§ 13</w:t>
      </w:r>
    </w:p>
    <w:p w:rsidR="00AB536F" w:rsidRDefault="00AB536F">
      <w:pPr>
        <w:tabs>
          <w:tab w:val="left" w:pos="426"/>
        </w:tabs>
        <w:spacing w:after="0" w:line="23" w:lineRule="atLeast"/>
        <w:jc w:val="center"/>
      </w:pPr>
      <w:r>
        <w:rPr>
          <w:rFonts w:ascii="Cambria" w:hAnsi="Cambria" w:cs="Arial"/>
          <w:b/>
          <w:bCs/>
          <w:color w:val="000000"/>
          <w:sz w:val="24"/>
          <w:szCs w:val="24"/>
          <w:lang w:eastAsia="ar-SA"/>
        </w:rPr>
        <w:t>Wymagania dotyczące zatrudnienia na podstawie umowy o pracę osób wykonujących wskazane czynności</w:t>
      </w:r>
    </w:p>
    <w:p w:rsidR="00AB536F" w:rsidRDefault="00AB536F">
      <w:pPr>
        <w:tabs>
          <w:tab w:val="left" w:pos="426"/>
        </w:tabs>
        <w:spacing w:after="0" w:line="23" w:lineRule="atLeast"/>
        <w:jc w:val="both"/>
      </w:pPr>
      <w:r>
        <w:rPr>
          <w:rFonts w:ascii="Cambria" w:hAnsi="Cambria" w:cs="Arial"/>
          <w:b/>
          <w:bCs/>
          <w:color w:val="000000"/>
          <w:sz w:val="24"/>
          <w:szCs w:val="24"/>
          <w:lang w:eastAsia="ar-SA"/>
        </w:rPr>
        <w:t>1.</w:t>
      </w:r>
      <w:r>
        <w:rPr>
          <w:rFonts w:ascii="Cambria" w:hAnsi="Cambria" w:cs="Arial"/>
          <w:bCs/>
          <w:color w:val="000000"/>
          <w:sz w:val="24"/>
          <w:szCs w:val="24"/>
          <w:lang w:eastAsia="ar-SA"/>
        </w:rPr>
        <w:t xml:space="preserve"> Na podstawie art. 95 ust. 1 ustawy </w:t>
      </w:r>
      <w:proofErr w:type="spellStart"/>
      <w:r>
        <w:rPr>
          <w:rFonts w:ascii="Cambria" w:hAnsi="Cambria" w:cs="Arial"/>
          <w:bCs/>
          <w:color w:val="000000"/>
          <w:sz w:val="24"/>
          <w:szCs w:val="24"/>
          <w:lang w:eastAsia="ar-SA"/>
        </w:rPr>
        <w:t>Pzp</w:t>
      </w:r>
      <w:proofErr w:type="spellEnd"/>
      <w:r>
        <w:rPr>
          <w:rFonts w:ascii="Cambria" w:hAnsi="Cambria" w:cs="Arial"/>
          <w:bCs/>
          <w:color w:val="000000"/>
          <w:sz w:val="24"/>
          <w:szCs w:val="24"/>
          <w:lang w:eastAsia="ar-SA"/>
        </w:rPr>
        <w:t xml:space="preserve"> Wykonawca lub Podwykonawca zatrudni na podstawie umowy o pracę osoby wykonujące wszelkie czynności wchodzące w tzw. koszty bezpośrednie czyli tzw. pracowników fizycznych.</w:t>
      </w:r>
    </w:p>
    <w:p w:rsidR="00AB536F" w:rsidRDefault="00AB536F">
      <w:pPr>
        <w:tabs>
          <w:tab w:val="left" w:pos="426"/>
        </w:tabs>
        <w:spacing w:after="0" w:line="23" w:lineRule="atLeast"/>
        <w:jc w:val="both"/>
      </w:pPr>
      <w:r>
        <w:rPr>
          <w:rFonts w:ascii="Cambria" w:eastAsia="TimesNewRoman" w:hAnsi="Cambria" w:cs="Arial"/>
          <w:b/>
          <w:color w:val="000000"/>
          <w:sz w:val="24"/>
          <w:szCs w:val="24"/>
        </w:rPr>
        <w:t>2. </w:t>
      </w:r>
      <w:r>
        <w:rPr>
          <w:rFonts w:ascii="Cambria" w:eastAsia="TimesNewRoman" w:hAnsi="Cambria" w:cs="Arial"/>
          <w:color w:val="000000"/>
          <w:sz w:val="24"/>
          <w:szCs w:val="24"/>
        </w:rPr>
        <w:t xml:space="preserve">W celu weryfikacji zatrudniania na podstawie umowy o pracę, </w:t>
      </w:r>
      <w:r>
        <w:rPr>
          <w:rFonts w:ascii="Cambria" w:hAnsi="Cambria" w:cs="Arial"/>
          <w:bCs/>
          <w:color w:val="000000"/>
          <w:sz w:val="24"/>
          <w:szCs w:val="24"/>
          <w:lang w:eastAsia="ar-SA"/>
        </w:rPr>
        <w:t xml:space="preserve">Wykonawca przed rozpoczęciem wykonywania czynności przez osoby wymienione w ust. 1 przedstawi inspektorowi nadzoru w wyznaczonym przez Zamawiającego terminie </w:t>
      </w:r>
      <w:r>
        <w:rPr>
          <w:rFonts w:ascii="Cambria" w:hAnsi="Cambria" w:cs="Arial"/>
          <w:color w:val="000000"/>
          <w:sz w:val="24"/>
          <w:szCs w:val="24"/>
          <w:lang w:eastAsia="ar-SA"/>
        </w:rPr>
        <w:t>dokumenty potwierdzające zatrudnianie tych osób na umowę o pracę</w:t>
      </w:r>
      <w:r>
        <w:rPr>
          <w:rFonts w:ascii="Cambria" w:eastAsia="TimesNewRoman" w:hAnsi="Cambria" w:cs="Arial"/>
          <w:color w:val="000000"/>
          <w:sz w:val="24"/>
          <w:szCs w:val="24"/>
        </w:rPr>
        <w:t xml:space="preserve"> w szczególności:</w:t>
      </w:r>
    </w:p>
    <w:p w:rsidR="00AB536F" w:rsidRDefault="00AB536F">
      <w:pPr>
        <w:tabs>
          <w:tab w:val="left" w:pos="426"/>
        </w:tabs>
        <w:spacing w:after="0" w:line="23" w:lineRule="atLeast"/>
        <w:jc w:val="both"/>
      </w:pPr>
      <w:r>
        <w:rPr>
          <w:rFonts w:ascii="Cambria" w:eastAsia="TimesNewRoman" w:hAnsi="Cambria" w:cs="Arial"/>
          <w:color w:val="000000"/>
          <w:sz w:val="24"/>
          <w:szCs w:val="24"/>
        </w:rPr>
        <w:t>1) oświadczenie Wykonawcy lub Podwykonawcy o zatrudnieniu pracownika na podstawie umowy o pracę;</w:t>
      </w:r>
    </w:p>
    <w:p w:rsidR="00AB536F" w:rsidRDefault="00AB536F">
      <w:pPr>
        <w:tabs>
          <w:tab w:val="left" w:pos="426"/>
        </w:tabs>
        <w:spacing w:after="0" w:line="23" w:lineRule="atLeast"/>
        <w:jc w:val="both"/>
      </w:pPr>
      <w:r>
        <w:rPr>
          <w:rFonts w:ascii="Cambria" w:eastAsia="TimesNewRoman" w:hAnsi="Cambria" w:cs="Arial"/>
          <w:color w:val="000000"/>
          <w:sz w:val="24"/>
          <w:szCs w:val="24"/>
        </w:rPr>
        <w:t>−</w:t>
      </w:r>
      <w:r>
        <w:rPr>
          <w:rFonts w:ascii="Cambria" w:eastAsia="Cambria" w:hAnsi="Cambria" w:cs="Cambria"/>
          <w:color w:val="000000"/>
          <w:sz w:val="24"/>
          <w:szCs w:val="24"/>
        </w:rPr>
        <w:t xml:space="preserve"> </w:t>
      </w:r>
      <w:r>
        <w:rPr>
          <w:rFonts w:ascii="Cambria" w:eastAsia="TimesNewRoman" w:hAnsi="Cambria" w:cs="Arial"/>
          <w:color w:val="000000"/>
          <w:sz w:val="24"/>
          <w:szCs w:val="24"/>
        </w:rPr>
        <w:t>zawierające informacje, w tym dane osobowe, niezbędne do weryfikacji zatrudnienia na podstawie umowy o pracę, w szczególności imię i nazwisko zatrudnionego pracownika, datę zawarcia umowy o pracę, rodzaj umowy o pracę i zakres obowiązków pracownika.</w:t>
      </w:r>
    </w:p>
    <w:p w:rsidR="00AB536F" w:rsidRDefault="00AB536F">
      <w:pPr>
        <w:tabs>
          <w:tab w:val="left" w:pos="426"/>
        </w:tabs>
        <w:spacing w:after="0" w:line="23" w:lineRule="atLeast"/>
        <w:jc w:val="both"/>
      </w:pPr>
      <w:r>
        <w:rPr>
          <w:rFonts w:ascii="Cambria" w:hAnsi="Cambria" w:cs="Arial"/>
          <w:color w:val="000000"/>
          <w:kern w:val="2"/>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niniejszego paragrafu czynności.</w:t>
      </w:r>
    </w:p>
    <w:p w:rsidR="00AB536F" w:rsidRDefault="00AB536F">
      <w:pPr>
        <w:tabs>
          <w:tab w:val="left" w:pos="426"/>
        </w:tabs>
        <w:spacing w:after="0" w:line="23" w:lineRule="atLeast"/>
        <w:jc w:val="both"/>
      </w:pPr>
      <w:r>
        <w:rPr>
          <w:rFonts w:ascii="Cambria" w:hAnsi="Cambria" w:cs="Arial"/>
          <w:b/>
          <w:bCs/>
          <w:color w:val="000000"/>
          <w:sz w:val="24"/>
          <w:szCs w:val="24"/>
          <w:lang w:eastAsia="ar-SA"/>
        </w:rPr>
        <w:t>3.</w:t>
      </w:r>
      <w:r>
        <w:rPr>
          <w:rFonts w:ascii="Cambria" w:hAnsi="Cambria" w:cs="Arial"/>
          <w:color w:val="000000"/>
          <w:sz w:val="24"/>
          <w:szCs w:val="24"/>
          <w:lang w:eastAsia="ar-SA"/>
        </w:rPr>
        <w:t> </w:t>
      </w:r>
      <w:r>
        <w:rPr>
          <w:rFonts w:ascii="Cambria" w:hAnsi="Cambria" w:cs="Arial"/>
          <w:bCs/>
          <w:color w:val="000000"/>
          <w:sz w:val="24"/>
          <w:szCs w:val="24"/>
          <w:lang w:eastAsia="ar-SA"/>
        </w:rPr>
        <w:t>Bez spełnienia wymogów określonych w ust. 2 osoby nie będą wpuszczone na plac budowy i nie będą mogły wykonywać pracy z winy Wykonawcy.</w:t>
      </w:r>
    </w:p>
    <w:p w:rsidR="00AB536F" w:rsidRDefault="00AB536F">
      <w:pPr>
        <w:tabs>
          <w:tab w:val="left" w:pos="426"/>
        </w:tabs>
        <w:spacing w:after="0" w:line="23" w:lineRule="atLeast"/>
        <w:contextualSpacing/>
        <w:jc w:val="both"/>
      </w:pPr>
      <w:r>
        <w:rPr>
          <w:rFonts w:ascii="Cambria" w:hAnsi="Cambria" w:cs="Arial"/>
          <w:b/>
          <w:color w:val="000000"/>
          <w:kern w:val="2"/>
          <w:sz w:val="24"/>
          <w:szCs w:val="24"/>
        </w:rPr>
        <w:t>4.</w:t>
      </w:r>
      <w:r>
        <w:rPr>
          <w:rFonts w:ascii="Cambria" w:hAnsi="Cambria" w:cs="Arial"/>
          <w:color w:val="000000"/>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rsidR="00AB536F" w:rsidRDefault="00AB536F">
      <w:pPr>
        <w:tabs>
          <w:tab w:val="left" w:pos="426"/>
        </w:tabs>
        <w:spacing w:after="0" w:line="23" w:lineRule="atLeast"/>
        <w:contextualSpacing/>
        <w:jc w:val="both"/>
      </w:pPr>
      <w:r>
        <w:rPr>
          <w:rFonts w:ascii="Cambria" w:hAnsi="Cambria" w:cs="Arial"/>
          <w:color w:val="000000"/>
          <w:kern w:val="2"/>
          <w:sz w:val="24"/>
          <w:szCs w:val="24"/>
        </w:rPr>
        <w:t>a) żądania oświadczeń i dokumentów w zakresie potwierdzenia spełniania wymogów określonych w ust. 2 i dokonywania ich oceny,</w:t>
      </w:r>
    </w:p>
    <w:p w:rsidR="00AB536F" w:rsidRDefault="00AB536F">
      <w:pPr>
        <w:tabs>
          <w:tab w:val="left" w:pos="426"/>
        </w:tabs>
        <w:spacing w:after="0" w:line="23" w:lineRule="atLeast"/>
        <w:contextualSpacing/>
        <w:jc w:val="both"/>
      </w:pPr>
      <w:r>
        <w:rPr>
          <w:rFonts w:ascii="Cambria" w:hAnsi="Cambria" w:cs="Arial"/>
          <w:color w:val="000000"/>
          <w:kern w:val="2"/>
          <w:sz w:val="24"/>
          <w:szCs w:val="24"/>
        </w:rPr>
        <w:t>b) żądania wyjaśnień w przypadku wątpliwości w zakresie potwierdzenia spełniania ww. wymogów,</w:t>
      </w:r>
    </w:p>
    <w:p w:rsidR="00AB536F" w:rsidRDefault="00AB536F">
      <w:pPr>
        <w:tabs>
          <w:tab w:val="left" w:pos="426"/>
        </w:tabs>
        <w:spacing w:after="0" w:line="23" w:lineRule="atLeast"/>
        <w:contextualSpacing/>
        <w:jc w:val="both"/>
      </w:pPr>
      <w:r>
        <w:rPr>
          <w:rFonts w:ascii="Cambria" w:hAnsi="Cambria" w:cs="Arial"/>
          <w:color w:val="000000"/>
          <w:kern w:val="2"/>
          <w:sz w:val="24"/>
          <w:szCs w:val="24"/>
        </w:rPr>
        <w:t>c) przeprowadzania kontroli na miejscu wykonywania świadczenia.</w:t>
      </w:r>
    </w:p>
    <w:p w:rsidR="00AB536F" w:rsidRDefault="00AB536F">
      <w:pPr>
        <w:tabs>
          <w:tab w:val="left" w:pos="426"/>
        </w:tabs>
        <w:spacing w:after="0" w:line="23" w:lineRule="atLeast"/>
        <w:contextualSpacing/>
        <w:jc w:val="both"/>
      </w:pPr>
      <w:r>
        <w:rPr>
          <w:rFonts w:ascii="Cambria" w:hAnsi="Cambria" w:cs="Arial"/>
          <w:b/>
          <w:color w:val="000000"/>
          <w:kern w:val="2"/>
          <w:sz w:val="24"/>
          <w:szCs w:val="24"/>
        </w:rPr>
        <w:t>5.</w:t>
      </w:r>
      <w:r>
        <w:rPr>
          <w:rFonts w:ascii="Cambria" w:hAnsi="Cambria" w:cs="Arial"/>
          <w:color w:val="000000"/>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Pr>
          <w:rFonts w:ascii="Cambria" w:hAnsi="Cambria" w:cs="Arial"/>
          <w:bCs/>
          <w:color w:val="000000"/>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każdą taką osobę. Fakt przebywania takiej osoby na budowie musi zostać potwierdzony pisemną notatką sporządzoną przez przedstawicieli (personel) Zamawiającego lub inspektora nadzoru inwestorskiego. Notatka nie musi być podpisana przez Wykonawcę lub jego przedstawicieli.</w:t>
      </w:r>
    </w:p>
    <w:p w:rsidR="00AB536F" w:rsidRDefault="00AB536F">
      <w:pPr>
        <w:tabs>
          <w:tab w:val="left" w:pos="426"/>
        </w:tabs>
        <w:spacing w:after="0" w:line="23" w:lineRule="atLeast"/>
        <w:contextualSpacing/>
        <w:jc w:val="both"/>
      </w:pPr>
      <w:r>
        <w:rPr>
          <w:rFonts w:ascii="Cambria" w:hAnsi="Cambria" w:cs="Arial"/>
          <w:b/>
          <w:color w:val="000000"/>
          <w:kern w:val="2"/>
          <w:sz w:val="24"/>
          <w:szCs w:val="24"/>
        </w:rPr>
        <w:t>6.</w:t>
      </w:r>
      <w:r>
        <w:rPr>
          <w:rFonts w:ascii="Cambria" w:hAnsi="Cambria" w:cs="Arial"/>
          <w:color w:val="000000"/>
          <w:kern w:val="2"/>
          <w:sz w:val="24"/>
          <w:szCs w:val="24"/>
        </w:rPr>
        <w:t> W przypadku uzasadnionych wątpliwości co do przestrzegania prawa pracy przez Wykonawcę lub Podwykonawcę, Zamawiający może zwrócić się o przeprowadzenie kontroli przez Państwową Inspekcję Pracy.</w:t>
      </w:r>
    </w:p>
    <w:p w:rsidR="00AB536F" w:rsidRDefault="00AB536F">
      <w:pPr>
        <w:tabs>
          <w:tab w:val="left" w:pos="426"/>
        </w:tabs>
        <w:spacing w:after="0" w:line="23" w:lineRule="atLeast"/>
        <w:jc w:val="center"/>
        <w:rPr>
          <w:rFonts w:ascii="Cambria" w:hAnsi="Cambria" w:cs="Arial"/>
          <w:b/>
          <w:color w:val="000000"/>
          <w:kern w:val="2"/>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14*</w:t>
      </w:r>
    </w:p>
    <w:p w:rsidR="00AB536F" w:rsidRDefault="00AB536F">
      <w:pPr>
        <w:tabs>
          <w:tab w:val="left" w:pos="426"/>
        </w:tabs>
        <w:spacing w:after="0" w:line="23" w:lineRule="atLeast"/>
        <w:jc w:val="center"/>
      </w:pPr>
      <w:r>
        <w:rPr>
          <w:rFonts w:ascii="Cambria" w:hAnsi="Cambria" w:cs="Arial"/>
          <w:b/>
          <w:color w:val="000000"/>
          <w:sz w:val="24"/>
          <w:szCs w:val="24"/>
        </w:rPr>
        <w:t>Podwykonawcy</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Zamawiającemu przysługuje prawo żądania od Wykonawcy zmiany Podwykonawcy lub dalszego Podwykonawcy, jeżeli ten realizuje roboty w sposób nienależyty, wadliwy, niezgodny z założeniami i przepisami.</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t>
      </w:r>
      <w:r>
        <w:rPr>
          <w:rFonts w:ascii="Cambria" w:eastAsia="TimesNewRoman" w:hAnsi="Cambria" w:cs="Arial"/>
          <w:color w:val="000000"/>
          <w:sz w:val="24"/>
          <w:szCs w:val="24"/>
        </w:rPr>
        <w:t xml:space="preserve">Jeżeli zmiana albo rezygnacja z podwykonawcy dotyczy podmiotu, na którego zasoby Wykonawca powoływał się, na zasadach określonych w art. 118 ust. 1 ustawy </w:t>
      </w:r>
      <w:proofErr w:type="spellStart"/>
      <w:r>
        <w:rPr>
          <w:rFonts w:ascii="Cambria" w:eastAsia="TimesNewRoman" w:hAnsi="Cambria" w:cs="Arial"/>
          <w:color w:val="000000"/>
          <w:sz w:val="24"/>
          <w:szCs w:val="24"/>
        </w:rPr>
        <w:t>Pzp</w:t>
      </w:r>
      <w:proofErr w:type="spellEnd"/>
      <w:r>
        <w:rPr>
          <w:rFonts w:ascii="Cambria" w:eastAsia="TimesNewRoman" w:hAnsi="Cambria" w:cs="Arial"/>
          <w:color w:val="000000"/>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AB536F" w:rsidRDefault="00AB536F">
      <w:pPr>
        <w:tabs>
          <w:tab w:val="left" w:pos="426"/>
        </w:tabs>
        <w:spacing w:after="0" w:line="23" w:lineRule="atLeast"/>
        <w:jc w:val="both"/>
      </w:pPr>
      <w:r>
        <w:rPr>
          <w:rFonts w:ascii="Cambria" w:hAnsi="Cambria" w:cs="Arial"/>
          <w:b/>
          <w:color w:val="000000"/>
          <w:sz w:val="24"/>
          <w:szCs w:val="24"/>
        </w:rPr>
        <w:t>3.</w:t>
      </w:r>
      <w:r>
        <w:rPr>
          <w:rFonts w:ascii="Cambria" w:hAnsi="Cambria" w:cs="Arial"/>
          <w:color w:val="000000"/>
          <w:sz w:val="24"/>
          <w:szCs w:val="24"/>
        </w:rPr>
        <w:t> Powierzenie Podwykonawcy lub dalszemu Podwykonawcy części przedmiotu umowy nie zmieni zobowiązań Wykonawcy wobec Zamawiającego w zakresie zleconej części robót. Wykonawca będzie odpowiedzialny za działania, uchybienia i zaniedbania Podwykonawcy lub dalszego Podwykonawcy jak za własne działanie i zaniechanie.</w:t>
      </w:r>
      <w:r>
        <w:rPr>
          <w:rFonts w:ascii="Cambria" w:eastAsia="TimesNewRoman" w:hAnsi="Cambria" w:cs="Arial"/>
          <w:color w:val="000000"/>
          <w:sz w:val="24"/>
          <w:szCs w:val="24"/>
        </w:rPr>
        <w:t xml:space="preserve"> Powierzenie wykonania części zamówienia podwykonawcom nie zwalnia wykonawcy z odpowiedzialności za należyte wykonanie tego zamówienia.</w:t>
      </w:r>
    </w:p>
    <w:p w:rsidR="00AB536F" w:rsidRDefault="00AB536F">
      <w:pPr>
        <w:tabs>
          <w:tab w:val="left" w:pos="426"/>
        </w:tabs>
        <w:spacing w:after="0" w:line="23" w:lineRule="atLeast"/>
        <w:jc w:val="both"/>
      </w:pPr>
      <w:r>
        <w:rPr>
          <w:rFonts w:ascii="Cambria" w:hAnsi="Cambria" w:cs="Arial"/>
          <w:b/>
          <w:color w:val="000000"/>
          <w:sz w:val="24"/>
          <w:szCs w:val="24"/>
        </w:rPr>
        <w:t>4.</w:t>
      </w:r>
      <w:r>
        <w:rPr>
          <w:rFonts w:ascii="Cambria" w:hAnsi="Cambria" w:cs="Arial"/>
          <w:color w:val="000000"/>
          <w:sz w:val="24"/>
          <w:szCs w:val="24"/>
        </w:rPr>
        <w:t> Umowa Wykonawcy z Podwykonawcą lub dalszym Podwykonawcą będzie zgodna, co do treści z umową zawartą pomiędzy Zamawiającym a Wykonawcą. Odmienne postanowienia są nieważne.</w:t>
      </w:r>
    </w:p>
    <w:p w:rsidR="00AB536F" w:rsidRDefault="00AB536F">
      <w:pPr>
        <w:tabs>
          <w:tab w:val="left" w:pos="426"/>
        </w:tabs>
        <w:spacing w:after="0" w:line="23" w:lineRule="atLeast"/>
        <w:jc w:val="both"/>
      </w:pPr>
      <w:r>
        <w:rPr>
          <w:rFonts w:ascii="Cambria" w:hAnsi="Cambria" w:cs="Arial"/>
          <w:b/>
          <w:color w:val="000000"/>
          <w:sz w:val="24"/>
          <w:szCs w:val="24"/>
        </w:rPr>
        <w:t>5.</w:t>
      </w:r>
      <w:r>
        <w:rPr>
          <w:rFonts w:ascii="Cambria" w:hAnsi="Cambria" w:cs="Arial"/>
          <w:color w:val="000000"/>
          <w:sz w:val="24"/>
          <w:szCs w:val="24"/>
        </w:rPr>
        <w:t xml:space="preserve"> Podwykonawca lub dalszy Podwykonawca powinien uczestniczyć w czynnościach odbioru końcowego. </w:t>
      </w:r>
    </w:p>
    <w:p w:rsidR="00AB536F" w:rsidRDefault="00AB536F">
      <w:pPr>
        <w:tabs>
          <w:tab w:val="left" w:pos="426"/>
        </w:tabs>
        <w:spacing w:after="0" w:line="23" w:lineRule="atLeast"/>
        <w:jc w:val="both"/>
      </w:pPr>
      <w:r>
        <w:rPr>
          <w:rFonts w:ascii="Cambria" w:hAnsi="Cambria" w:cs="Arial"/>
          <w:b/>
          <w:color w:val="000000"/>
          <w:sz w:val="24"/>
          <w:szCs w:val="24"/>
        </w:rPr>
        <w:t>6.</w:t>
      </w:r>
      <w:r>
        <w:rPr>
          <w:rFonts w:ascii="Cambria" w:hAnsi="Cambria" w:cs="Arial"/>
          <w:color w:val="000000"/>
          <w:sz w:val="24"/>
          <w:szCs w:val="24"/>
        </w:rPr>
        <w:t> Roboty wykonywane przez Podwykonawcę lub dalszego Podwykonawcę odbierane będą w obecności umocowanego przedstawiciela Wykonawcy.</w:t>
      </w:r>
    </w:p>
    <w:p w:rsidR="00AB536F" w:rsidRDefault="00AB536F">
      <w:pPr>
        <w:tabs>
          <w:tab w:val="left" w:pos="426"/>
        </w:tabs>
        <w:spacing w:after="0" w:line="23" w:lineRule="atLeast"/>
        <w:jc w:val="both"/>
      </w:pPr>
      <w:r>
        <w:rPr>
          <w:rFonts w:ascii="Cambria" w:hAnsi="Cambria" w:cs="Arial"/>
          <w:b/>
          <w:color w:val="000000"/>
          <w:sz w:val="24"/>
          <w:szCs w:val="24"/>
        </w:rPr>
        <w:t>7.</w:t>
      </w:r>
      <w:r>
        <w:rPr>
          <w:rFonts w:ascii="Cambria" w:hAnsi="Cambria" w:cs="Arial"/>
          <w:color w:val="000000"/>
          <w:sz w:val="24"/>
          <w:szCs w:val="24"/>
        </w:rPr>
        <w:t> Podwykonawca realizował będzie następującą część przedmiotu umowy: …..………………………………………………………………………………………………</w:t>
      </w:r>
    </w:p>
    <w:p w:rsidR="00AB536F" w:rsidRDefault="00AB536F">
      <w:pPr>
        <w:tabs>
          <w:tab w:val="left" w:pos="426"/>
        </w:tabs>
        <w:spacing w:after="0" w:line="23" w:lineRule="atLeast"/>
        <w:jc w:val="both"/>
      </w:pPr>
      <w:r>
        <w:rPr>
          <w:rFonts w:ascii="Cambria" w:hAnsi="Cambria" w:cs="Arial"/>
          <w:b/>
          <w:color w:val="000000"/>
          <w:sz w:val="24"/>
          <w:szCs w:val="24"/>
        </w:rPr>
        <w:t>8.*</w:t>
      </w:r>
      <w:r>
        <w:rPr>
          <w:rFonts w:ascii="Cambria" w:hAnsi="Cambria" w:cs="Arial"/>
          <w:color w:val="000000"/>
          <w:sz w:val="24"/>
          <w:szCs w:val="24"/>
        </w:rPr>
        <w:t xml:space="preserve"> Nazwa (firma), adres Podwykonawcy </w:t>
      </w:r>
      <w:bookmarkStart w:id="2" w:name="_Hlk64534747"/>
      <w:r>
        <w:rPr>
          <w:rFonts w:ascii="Cambria" w:hAnsi="Cambria" w:cs="Arial"/>
          <w:color w:val="000000"/>
          <w:sz w:val="24"/>
          <w:szCs w:val="24"/>
        </w:rPr>
        <w:t>………….……………….</w:t>
      </w:r>
      <w:bookmarkEnd w:id="2"/>
      <w:r>
        <w:rPr>
          <w:rFonts w:ascii="Cambria" w:hAnsi="Cambria" w:cs="Arial"/>
          <w:color w:val="000000"/>
          <w:sz w:val="24"/>
          <w:szCs w:val="24"/>
        </w:rPr>
        <w:t xml:space="preserve"> NIP </w:t>
      </w:r>
      <w:bookmarkStart w:id="3" w:name="_Hlk64534778"/>
      <w:r>
        <w:rPr>
          <w:rFonts w:ascii="Cambria" w:hAnsi="Cambria" w:cs="Arial"/>
          <w:color w:val="000000"/>
          <w:sz w:val="24"/>
          <w:szCs w:val="24"/>
        </w:rPr>
        <w:t>……………….……….</w:t>
      </w:r>
      <w:bookmarkEnd w:id="3"/>
      <w:r>
        <w:rPr>
          <w:rFonts w:ascii="Cambria" w:hAnsi="Cambria" w:cs="Arial"/>
          <w:color w:val="000000"/>
          <w:sz w:val="24"/>
          <w:szCs w:val="24"/>
        </w:rPr>
        <w:t xml:space="preserve">, REGON ……………….………., </w:t>
      </w:r>
      <w:r>
        <w:rPr>
          <w:rFonts w:ascii="Cambria" w:eastAsia="Arial" w:hAnsi="Cambria" w:cs="Arial"/>
          <w:bCs/>
          <w:color w:val="000000"/>
          <w:sz w:val="24"/>
          <w:szCs w:val="24"/>
          <w:lang w:eastAsia="ar-SA"/>
        </w:rPr>
        <w:t>niebędącego podmiotem, na którego zasoby powołuje się Wykonawca</w:t>
      </w:r>
      <w:r>
        <w:rPr>
          <w:rFonts w:ascii="Cambria" w:hAnsi="Cambria" w:cs="Arial"/>
          <w:color w:val="000000"/>
          <w:sz w:val="24"/>
          <w:szCs w:val="24"/>
        </w:rPr>
        <w:t>.</w:t>
      </w:r>
    </w:p>
    <w:p w:rsidR="00AB536F" w:rsidRDefault="00AB536F">
      <w:pPr>
        <w:tabs>
          <w:tab w:val="left" w:pos="426"/>
        </w:tabs>
        <w:spacing w:after="0" w:line="23" w:lineRule="atLeast"/>
        <w:jc w:val="both"/>
      </w:pPr>
      <w:r>
        <w:rPr>
          <w:rFonts w:ascii="Cambria" w:hAnsi="Cambria" w:cs="Arial"/>
          <w:b/>
          <w:color w:val="000000"/>
          <w:sz w:val="24"/>
          <w:szCs w:val="24"/>
        </w:rPr>
        <w:t>9.*</w:t>
      </w:r>
      <w:r>
        <w:rPr>
          <w:rFonts w:ascii="Cambria" w:hAnsi="Cambria" w:cs="Arial"/>
          <w:color w:val="000000"/>
          <w:sz w:val="24"/>
          <w:szCs w:val="24"/>
        </w:rPr>
        <w:t> Nazwa (firma), adres Podwykonawcy ………….………………., NIP ……………….………., REGON ……………….………., innego podmiotu, na którego zasoby Wykonawca powo</w:t>
      </w:r>
      <w:r>
        <w:rPr>
          <w:rFonts w:ascii="Cambria" w:eastAsia="TimesNewRoman" w:hAnsi="Cambria" w:cs="Arial"/>
          <w:color w:val="000000"/>
          <w:sz w:val="24"/>
          <w:szCs w:val="24"/>
        </w:rPr>
        <w:t>ł</w:t>
      </w:r>
      <w:r>
        <w:rPr>
          <w:rFonts w:ascii="Cambria" w:hAnsi="Cambria" w:cs="Arial"/>
          <w:color w:val="000000"/>
          <w:sz w:val="24"/>
          <w:szCs w:val="24"/>
        </w:rPr>
        <w:t>uje si</w:t>
      </w:r>
      <w:r>
        <w:rPr>
          <w:rFonts w:ascii="Cambria" w:eastAsia="TimesNewRoman" w:hAnsi="Cambria" w:cs="Arial"/>
          <w:color w:val="000000"/>
          <w:sz w:val="24"/>
          <w:szCs w:val="24"/>
        </w:rPr>
        <w:t xml:space="preserve">ę </w:t>
      </w:r>
      <w:r>
        <w:rPr>
          <w:rFonts w:ascii="Cambria" w:hAnsi="Cambria" w:cs="Arial"/>
          <w:color w:val="000000"/>
          <w:sz w:val="24"/>
          <w:szCs w:val="24"/>
        </w:rPr>
        <w:t>na zasadach okre</w:t>
      </w:r>
      <w:r>
        <w:rPr>
          <w:rFonts w:ascii="Cambria" w:eastAsia="TimesNewRoman" w:hAnsi="Cambria" w:cs="Arial"/>
          <w:color w:val="000000"/>
          <w:sz w:val="24"/>
          <w:szCs w:val="24"/>
        </w:rPr>
        <w:t>ś</w:t>
      </w:r>
      <w:r>
        <w:rPr>
          <w:rFonts w:ascii="Cambria" w:hAnsi="Cambria" w:cs="Arial"/>
          <w:color w:val="000000"/>
          <w:sz w:val="24"/>
          <w:szCs w:val="24"/>
        </w:rPr>
        <w:t xml:space="preserve">lonych w art. 118 ust. 1 ustawy </w:t>
      </w:r>
      <w:proofErr w:type="spellStart"/>
      <w:r>
        <w:rPr>
          <w:rFonts w:ascii="Cambria" w:hAnsi="Cambria" w:cs="Arial"/>
          <w:color w:val="000000"/>
          <w:sz w:val="24"/>
          <w:szCs w:val="24"/>
        </w:rPr>
        <w:t>Pzp</w:t>
      </w:r>
      <w:proofErr w:type="spellEnd"/>
      <w:r>
        <w:rPr>
          <w:rFonts w:ascii="Cambria" w:hAnsi="Cambria" w:cs="Arial"/>
          <w:color w:val="000000"/>
          <w:sz w:val="24"/>
          <w:szCs w:val="24"/>
        </w:rPr>
        <w:t>, w celu wykazania spe</w:t>
      </w:r>
      <w:r>
        <w:rPr>
          <w:rFonts w:ascii="Cambria" w:eastAsia="TimesNewRoman" w:hAnsi="Cambria" w:cs="Arial"/>
          <w:color w:val="000000"/>
          <w:sz w:val="24"/>
          <w:szCs w:val="24"/>
        </w:rPr>
        <w:t>ł</w:t>
      </w:r>
      <w:r>
        <w:rPr>
          <w:rFonts w:ascii="Cambria" w:hAnsi="Cambria" w:cs="Arial"/>
          <w:color w:val="000000"/>
          <w:sz w:val="24"/>
          <w:szCs w:val="24"/>
        </w:rPr>
        <w:t>niania warunków udzia</w:t>
      </w:r>
      <w:r>
        <w:rPr>
          <w:rFonts w:ascii="Cambria" w:eastAsia="TimesNewRoman" w:hAnsi="Cambria" w:cs="Arial"/>
          <w:color w:val="000000"/>
          <w:sz w:val="24"/>
          <w:szCs w:val="24"/>
        </w:rPr>
        <w:t>ł</w:t>
      </w:r>
      <w:r>
        <w:rPr>
          <w:rFonts w:ascii="Cambria" w:hAnsi="Cambria" w:cs="Arial"/>
          <w:color w:val="000000"/>
          <w:sz w:val="24"/>
          <w:szCs w:val="24"/>
        </w:rPr>
        <w:t>u w post</w:t>
      </w:r>
      <w:r>
        <w:rPr>
          <w:rFonts w:ascii="Cambria" w:eastAsia="TimesNewRoman" w:hAnsi="Cambria" w:cs="Arial"/>
          <w:color w:val="000000"/>
          <w:sz w:val="24"/>
          <w:szCs w:val="24"/>
        </w:rPr>
        <w:t>ę</w:t>
      </w:r>
      <w:r>
        <w:rPr>
          <w:rFonts w:ascii="Cambria" w:hAnsi="Cambria" w:cs="Arial"/>
          <w:color w:val="000000"/>
          <w:sz w:val="24"/>
          <w:szCs w:val="24"/>
        </w:rPr>
        <w:t xml:space="preserve">powaniu, o których mowa w art. 112 ust. 2 ustawy </w:t>
      </w:r>
      <w:proofErr w:type="spellStart"/>
      <w:r>
        <w:rPr>
          <w:rFonts w:ascii="Cambria" w:hAnsi="Cambria" w:cs="Arial"/>
          <w:color w:val="000000"/>
          <w:sz w:val="24"/>
          <w:szCs w:val="24"/>
        </w:rPr>
        <w:t>Pzp</w:t>
      </w:r>
      <w:proofErr w:type="spellEnd"/>
      <w:r>
        <w:rPr>
          <w:rFonts w:ascii="Cambria" w:hAnsi="Cambria" w:cs="Arial"/>
          <w:color w:val="000000"/>
          <w:sz w:val="24"/>
          <w:szCs w:val="24"/>
        </w:rPr>
        <w:t>.</w:t>
      </w:r>
    </w:p>
    <w:p w:rsidR="00AB536F" w:rsidRDefault="00AB536F">
      <w:pPr>
        <w:tabs>
          <w:tab w:val="left" w:pos="426"/>
        </w:tabs>
        <w:spacing w:after="0" w:line="23" w:lineRule="atLeast"/>
        <w:jc w:val="both"/>
      </w:pPr>
      <w:r>
        <w:rPr>
          <w:rFonts w:ascii="Cambria" w:hAnsi="Cambria" w:cs="Arial"/>
          <w:b/>
          <w:color w:val="000000"/>
          <w:sz w:val="24"/>
          <w:szCs w:val="24"/>
        </w:rPr>
        <w:t>10.</w:t>
      </w:r>
      <w:r>
        <w:rPr>
          <w:rFonts w:ascii="Cambria" w:hAnsi="Cambria" w:cs="Arial"/>
          <w:color w:val="000000"/>
          <w:sz w:val="24"/>
          <w:szCs w:val="24"/>
        </w:rPr>
        <w:t> </w:t>
      </w:r>
      <w:r>
        <w:rPr>
          <w:rFonts w:ascii="Cambria" w:eastAsia="TimesNewRoman" w:hAnsi="Cambria" w:cs="Arial"/>
          <w:color w:val="000000"/>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rsidR="00AB536F" w:rsidRDefault="00AB536F">
      <w:pPr>
        <w:tabs>
          <w:tab w:val="left" w:pos="426"/>
        </w:tabs>
        <w:spacing w:after="0" w:line="23" w:lineRule="atLeast"/>
        <w:jc w:val="both"/>
      </w:pPr>
      <w:r>
        <w:rPr>
          <w:rFonts w:ascii="Cambria" w:hAnsi="Cambria" w:cs="Arial"/>
          <w:b/>
          <w:color w:val="000000"/>
          <w:sz w:val="24"/>
          <w:szCs w:val="24"/>
        </w:rPr>
        <w:t>11.</w:t>
      </w:r>
      <w:r>
        <w:rPr>
          <w:rFonts w:ascii="Cambria" w:hAnsi="Cambria" w:cs="Arial"/>
          <w:color w:val="000000"/>
          <w:sz w:val="24"/>
          <w:szCs w:val="24"/>
        </w:rPr>
        <w:t> </w:t>
      </w:r>
      <w:r>
        <w:rPr>
          <w:rFonts w:ascii="Cambria" w:eastAsia="TimesNewRoman" w:hAnsi="Cambria" w:cs="Arial"/>
          <w:color w:val="000000"/>
          <w:sz w:val="24"/>
          <w:szCs w:val="24"/>
        </w:rPr>
        <w:t>Termin zapłaty wynagrodzenia podwykonawcy lub dalszemu podwykonawcy, przewidziany w umowie o podwykonawstwo, nie może być dłuższy niż 30 dni od dnia doręczenia wykonawcy, podwykonawcy lub dalszemu podwykonawcy faktury lub rachunku.</w:t>
      </w:r>
    </w:p>
    <w:p w:rsidR="00AB536F" w:rsidRDefault="00AB536F">
      <w:pPr>
        <w:tabs>
          <w:tab w:val="left" w:pos="426"/>
        </w:tabs>
        <w:spacing w:after="0" w:line="23" w:lineRule="atLeast"/>
        <w:jc w:val="both"/>
      </w:pPr>
      <w:r>
        <w:rPr>
          <w:rFonts w:ascii="Cambria" w:hAnsi="Cambria" w:cs="Arial"/>
          <w:b/>
          <w:color w:val="000000"/>
          <w:sz w:val="24"/>
          <w:szCs w:val="24"/>
        </w:rPr>
        <w:t>12.</w:t>
      </w:r>
      <w:r>
        <w:rPr>
          <w:rFonts w:ascii="Cambria" w:hAnsi="Cambria" w:cs="Arial"/>
          <w:color w:val="000000"/>
          <w:sz w:val="24"/>
          <w:szCs w:val="24"/>
        </w:rPr>
        <w:t> </w:t>
      </w:r>
      <w:r>
        <w:rPr>
          <w:rFonts w:ascii="Cambria" w:eastAsia="TimesNewRoman" w:hAnsi="Cambria" w:cs="Arial"/>
          <w:color w:val="000000"/>
          <w:sz w:val="24"/>
          <w:szCs w:val="24"/>
        </w:rPr>
        <w:t>Zamawiający, w terminie 5 dni, zgłasza w formie pisemnej, pod rygorem nieważności, zastrzeżenia do projektu umowy o podwykonawstwo, której przedmiotem są roboty budowlane, w przypadku gdy:</w:t>
      </w:r>
    </w:p>
    <w:p w:rsidR="00AB536F" w:rsidRDefault="00AB536F">
      <w:pPr>
        <w:tabs>
          <w:tab w:val="left" w:pos="426"/>
        </w:tabs>
        <w:spacing w:after="0" w:line="23" w:lineRule="atLeast"/>
        <w:jc w:val="both"/>
      </w:pPr>
      <w:r>
        <w:rPr>
          <w:rFonts w:ascii="Cambria" w:eastAsia="TimesNewRoman" w:hAnsi="Cambria" w:cs="Arial"/>
          <w:color w:val="000000"/>
          <w:sz w:val="24"/>
          <w:szCs w:val="24"/>
        </w:rPr>
        <w:t>1) nie spełnia ona wymagań określonych w dokumentach zamówienia;</w:t>
      </w:r>
    </w:p>
    <w:p w:rsidR="00AB536F" w:rsidRDefault="00AB536F">
      <w:pPr>
        <w:tabs>
          <w:tab w:val="left" w:pos="426"/>
        </w:tabs>
        <w:spacing w:after="0" w:line="23" w:lineRule="atLeast"/>
        <w:jc w:val="both"/>
      </w:pPr>
      <w:r>
        <w:rPr>
          <w:rFonts w:ascii="Cambria" w:eastAsia="TimesNewRoman" w:hAnsi="Cambria" w:cs="Arial"/>
          <w:color w:val="000000"/>
          <w:sz w:val="24"/>
          <w:szCs w:val="24"/>
        </w:rPr>
        <w:t>2) przewiduje ona termin zapłaty wynagrodzenia dłuższy niż określony w ust. 11 niniejszego paragrafu;</w:t>
      </w:r>
    </w:p>
    <w:p w:rsidR="00AB536F" w:rsidRDefault="00AB536F">
      <w:pPr>
        <w:tabs>
          <w:tab w:val="left" w:pos="426"/>
        </w:tabs>
        <w:spacing w:after="0" w:line="23" w:lineRule="atLeast"/>
        <w:jc w:val="both"/>
      </w:pPr>
      <w:r>
        <w:rPr>
          <w:rFonts w:ascii="Cambria" w:eastAsia="TimesNewRoman" w:hAnsi="Cambria" w:cs="Arial"/>
          <w:color w:val="000000"/>
          <w:sz w:val="24"/>
          <w:szCs w:val="24"/>
        </w:rPr>
        <w:t xml:space="preserve">3) zawiera ona postanowienia niezgodne z art. 463 ustawy </w:t>
      </w:r>
      <w:proofErr w:type="spellStart"/>
      <w:r>
        <w:rPr>
          <w:rFonts w:ascii="Cambria" w:eastAsia="TimesNewRoman" w:hAnsi="Cambria" w:cs="Arial"/>
          <w:color w:val="000000"/>
          <w:sz w:val="24"/>
          <w:szCs w:val="24"/>
        </w:rPr>
        <w:t>Pzp</w:t>
      </w:r>
      <w:proofErr w:type="spellEnd"/>
      <w:r>
        <w:rPr>
          <w:rFonts w:ascii="Cambria" w:eastAsia="TimesNewRoman" w:hAnsi="Cambria" w:cs="Arial"/>
          <w:color w:val="000000"/>
          <w:sz w:val="24"/>
          <w:szCs w:val="24"/>
        </w:rPr>
        <w:t xml:space="preserve"> tj. zawiera postanowienia kształtujące prawa i obowiązki podwykonawcy, w zakresie </w:t>
      </w:r>
      <w:proofErr w:type="spellStart"/>
      <w:r>
        <w:rPr>
          <w:rFonts w:ascii="Cambria" w:eastAsia="TimesNewRoman" w:hAnsi="Cambria" w:cs="Arial"/>
          <w:color w:val="000000"/>
          <w:sz w:val="24"/>
          <w:szCs w:val="24"/>
        </w:rPr>
        <w:t>karumownych</w:t>
      </w:r>
      <w:proofErr w:type="spellEnd"/>
      <w:r>
        <w:rPr>
          <w:rFonts w:ascii="Cambria" w:eastAsia="TimesNewRoman" w:hAnsi="Cambria" w:cs="Arial"/>
          <w:color w:val="000000"/>
          <w:sz w:val="24"/>
          <w:szCs w:val="24"/>
        </w:rPr>
        <w:t xml:space="preserve"> oraz postanowienia dotyczące warunków wypłaty wynagrodzenia, w sposób mniej korzystny dla podwykonawcy niż prawa i obowiązki Wykonawcy, ukształtowane postanowieniami umowy zawartej między Zamawiającym a Wykonawcą.</w:t>
      </w:r>
    </w:p>
    <w:p w:rsidR="00AB536F" w:rsidRDefault="00AB536F">
      <w:pPr>
        <w:tabs>
          <w:tab w:val="left" w:pos="426"/>
        </w:tabs>
        <w:spacing w:after="0" w:line="23" w:lineRule="atLeast"/>
        <w:jc w:val="both"/>
      </w:pPr>
      <w:r>
        <w:rPr>
          <w:rFonts w:ascii="Cambria" w:hAnsi="Cambria" w:cs="Arial"/>
          <w:b/>
          <w:color w:val="000000"/>
          <w:sz w:val="24"/>
          <w:szCs w:val="24"/>
        </w:rPr>
        <w:t>13.</w:t>
      </w:r>
      <w:r>
        <w:rPr>
          <w:rFonts w:ascii="Cambria" w:hAnsi="Cambria" w:cs="Arial"/>
          <w:color w:val="000000"/>
          <w:sz w:val="24"/>
          <w:szCs w:val="24"/>
        </w:rPr>
        <w:t> </w:t>
      </w:r>
      <w:r>
        <w:rPr>
          <w:rFonts w:ascii="Cambria" w:eastAsia="TimesNewRoman" w:hAnsi="Cambria" w:cs="Arial"/>
          <w:color w:val="000000"/>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rsidR="00AB536F" w:rsidRDefault="00AB536F">
      <w:pPr>
        <w:tabs>
          <w:tab w:val="left" w:pos="426"/>
        </w:tabs>
        <w:spacing w:after="0" w:line="23" w:lineRule="atLeast"/>
        <w:jc w:val="both"/>
      </w:pPr>
      <w:r>
        <w:rPr>
          <w:rFonts w:ascii="Cambria" w:hAnsi="Cambria" w:cs="Arial"/>
          <w:b/>
          <w:color w:val="000000"/>
          <w:sz w:val="24"/>
          <w:szCs w:val="24"/>
        </w:rPr>
        <w:t>14.</w:t>
      </w:r>
      <w:r>
        <w:rPr>
          <w:rFonts w:ascii="Cambria" w:hAnsi="Cambria" w:cs="Arial"/>
          <w:color w:val="000000"/>
          <w:sz w:val="24"/>
          <w:szCs w:val="24"/>
        </w:rPr>
        <w:t> </w:t>
      </w:r>
      <w:r>
        <w:rPr>
          <w:rFonts w:ascii="Cambria" w:eastAsia="TimesNewRoman" w:hAnsi="Cambria" w:cs="Arial"/>
          <w:color w:val="000000"/>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AB536F" w:rsidRDefault="00AB536F">
      <w:pPr>
        <w:tabs>
          <w:tab w:val="left" w:pos="426"/>
        </w:tabs>
        <w:spacing w:after="0" w:line="23" w:lineRule="atLeast"/>
        <w:jc w:val="both"/>
      </w:pPr>
      <w:r>
        <w:rPr>
          <w:rFonts w:ascii="Cambria" w:hAnsi="Cambria" w:cs="Arial"/>
          <w:b/>
          <w:color w:val="000000"/>
          <w:sz w:val="24"/>
          <w:szCs w:val="24"/>
        </w:rPr>
        <w:t>15.</w:t>
      </w:r>
      <w:r>
        <w:rPr>
          <w:rFonts w:ascii="Cambria" w:hAnsi="Cambria" w:cs="Arial"/>
          <w:color w:val="000000"/>
          <w:sz w:val="24"/>
          <w:szCs w:val="24"/>
        </w:rPr>
        <w:t> </w:t>
      </w:r>
      <w:r>
        <w:rPr>
          <w:rFonts w:ascii="Cambria" w:eastAsia="TimesNewRoman" w:hAnsi="Cambria" w:cs="Arial"/>
          <w:color w:val="000000"/>
          <w:sz w:val="24"/>
          <w:szCs w:val="24"/>
        </w:rPr>
        <w:t>Zamawiający, w terminie 5 dni, zgłasza w formie pisemnej pod rygorem nieważności sprzeciw do umowy o podwykonawstwo, której przedmiotem są roboty budowlane, w przypadkach, o których mowa w ust. 12 niniejszego paragrafu.</w:t>
      </w:r>
    </w:p>
    <w:p w:rsidR="00AB536F" w:rsidRDefault="00AB536F">
      <w:pPr>
        <w:tabs>
          <w:tab w:val="left" w:pos="426"/>
        </w:tabs>
        <w:spacing w:after="0" w:line="23" w:lineRule="atLeast"/>
        <w:jc w:val="both"/>
      </w:pPr>
      <w:r>
        <w:rPr>
          <w:rFonts w:ascii="Cambria" w:hAnsi="Cambria" w:cs="Arial"/>
          <w:b/>
          <w:color w:val="000000"/>
          <w:sz w:val="24"/>
          <w:szCs w:val="24"/>
        </w:rPr>
        <w:t>16.</w:t>
      </w:r>
      <w:r>
        <w:rPr>
          <w:rFonts w:ascii="Cambria" w:hAnsi="Cambria" w:cs="Arial"/>
          <w:color w:val="000000"/>
          <w:sz w:val="24"/>
          <w:szCs w:val="24"/>
        </w:rPr>
        <w:t> </w:t>
      </w:r>
      <w:r>
        <w:rPr>
          <w:rFonts w:ascii="Cambria" w:eastAsia="TimesNewRoman" w:hAnsi="Cambria" w:cs="Arial"/>
          <w:color w:val="000000"/>
          <w:sz w:val="24"/>
          <w:szCs w:val="24"/>
        </w:rPr>
        <w:t>Niezgłoszenie sprzeciwu, o którym mowa w ust. 15 niniejszego paragrafu, do przedłożonej umowy o podwykonawstwo, której przedmiotem są roboty budowlane, w terminie 5 dni, uważa się za akceptację umowy przez Zamawiającego.</w:t>
      </w:r>
    </w:p>
    <w:p w:rsidR="00AB536F" w:rsidRDefault="00AB536F">
      <w:pPr>
        <w:tabs>
          <w:tab w:val="left" w:pos="426"/>
        </w:tabs>
        <w:spacing w:after="0" w:line="23" w:lineRule="atLeast"/>
        <w:jc w:val="both"/>
      </w:pPr>
      <w:r>
        <w:rPr>
          <w:rFonts w:ascii="Cambria" w:hAnsi="Cambria" w:cs="Arial"/>
          <w:b/>
          <w:color w:val="000000"/>
          <w:sz w:val="24"/>
          <w:szCs w:val="24"/>
        </w:rPr>
        <w:t>17.</w:t>
      </w:r>
      <w:r>
        <w:rPr>
          <w:rFonts w:ascii="Cambria" w:hAnsi="Cambria" w:cs="Arial"/>
          <w:color w:val="000000"/>
          <w:sz w:val="24"/>
          <w:szCs w:val="24"/>
        </w:rPr>
        <w:t> </w:t>
      </w:r>
      <w:r>
        <w:rPr>
          <w:rFonts w:ascii="Cambria" w:eastAsia="TimesNewRoman" w:hAnsi="Cambria" w:cs="Arial"/>
          <w:color w:val="000000"/>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AB536F" w:rsidRDefault="00AB536F">
      <w:pPr>
        <w:tabs>
          <w:tab w:val="left" w:pos="426"/>
        </w:tabs>
        <w:spacing w:after="0" w:line="23" w:lineRule="atLeast"/>
        <w:jc w:val="both"/>
      </w:pPr>
      <w:r>
        <w:rPr>
          <w:rFonts w:ascii="Cambria" w:hAnsi="Cambria" w:cs="Arial"/>
          <w:b/>
          <w:color w:val="000000"/>
          <w:sz w:val="24"/>
          <w:szCs w:val="24"/>
        </w:rPr>
        <w:t>18.</w:t>
      </w:r>
      <w:r>
        <w:rPr>
          <w:rFonts w:ascii="Cambria" w:hAnsi="Cambria" w:cs="Arial"/>
          <w:color w:val="000000"/>
          <w:sz w:val="24"/>
          <w:szCs w:val="24"/>
        </w:rPr>
        <w:t> </w:t>
      </w:r>
      <w:r>
        <w:rPr>
          <w:rFonts w:ascii="Cambria" w:eastAsia="TimesNewRoman" w:hAnsi="Cambria" w:cs="Arial"/>
          <w:color w:val="000000"/>
          <w:sz w:val="24"/>
          <w:szCs w:val="24"/>
        </w:rPr>
        <w:t>W przypadku, o którym mowa w ust. 17 niniejszego paragrafu, podwykonawca lub dalszy podwykonawca, przedkłada poświadczoną za zgodność z oryginałem kopię umowy również Wykonawcy.</w:t>
      </w:r>
    </w:p>
    <w:p w:rsidR="00AB536F" w:rsidRDefault="00AB536F">
      <w:pPr>
        <w:tabs>
          <w:tab w:val="left" w:pos="426"/>
        </w:tabs>
        <w:spacing w:after="0" w:line="23" w:lineRule="atLeast"/>
        <w:jc w:val="both"/>
      </w:pPr>
      <w:r>
        <w:rPr>
          <w:rStyle w:val="Domylnaczcionkaakapitu1"/>
          <w:rFonts w:ascii="Cambria" w:hAnsi="Cambria" w:cs="Arial"/>
          <w:b/>
          <w:color w:val="000000"/>
          <w:sz w:val="24"/>
          <w:szCs w:val="24"/>
        </w:rPr>
        <w:t>19.</w:t>
      </w:r>
      <w:r>
        <w:rPr>
          <w:rStyle w:val="Domylnaczcionkaakapitu1"/>
          <w:rFonts w:ascii="Cambria" w:hAnsi="Cambria" w:cs="Arial"/>
          <w:color w:val="000000"/>
          <w:sz w:val="24"/>
          <w:szCs w:val="24"/>
        </w:rPr>
        <w:t> </w:t>
      </w:r>
      <w:r>
        <w:rPr>
          <w:rFonts w:ascii="Cambria" w:eastAsia="TimesNewRoman" w:hAnsi="Cambria" w:cs="Arial"/>
          <w:color w:val="000000"/>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rsidR="00AB536F" w:rsidRDefault="00AB536F">
      <w:pPr>
        <w:tabs>
          <w:tab w:val="left" w:pos="426"/>
        </w:tabs>
        <w:spacing w:after="0" w:line="23" w:lineRule="atLeast"/>
        <w:jc w:val="both"/>
      </w:pPr>
      <w:r>
        <w:rPr>
          <w:rFonts w:ascii="Cambria" w:hAnsi="Cambria" w:cs="Arial"/>
          <w:b/>
          <w:color w:val="000000"/>
          <w:sz w:val="24"/>
          <w:szCs w:val="24"/>
        </w:rPr>
        <w:t>20.</w:t>
      </w:r>
      <w:r>
        <w:rPr>
          <w:rFonts w:ascii="Cambria" w:eastAsia="TimesNewRoman" w:hAnsi="Cambria" w:cs="Arial"/>
          <w:color w:val="000000"/>
          <w:sz w:val="24"/>
          <w:szCs w:val="24"/>
        </w:rPr>
        <w:t> Przepisy ust. 10–19 niniejszego paragrafu stosuje się odpowiednio do zmian umowy o podwykonawstwo.</w:t>
      </w:r>
    </w:p>
    <w:p w:rsidR="00AB536F" w:rsidRDefault="00AB536F">
      <w:pPr>
        <w:tabs>
          <w:tab w:val="left" w:pos="426"/>
        </w:tabs>
        <w:spacing w:after="0" w:line="23" w:lineRule="atLeast"/>
        <w:jc w:val="both"/>
      </w:pPr>
      <w:r>
        <w:rPr>
          <w:rFonts w:ascii="Cambria" w:hAnsi="Cambria" w:cs="Arial"/>
          <w:b/>
          <w:color w:val="000000"/>
          <w:sz w:val="24"/>
          <w:szCs w:val="24"/>
        </w:rPr>
        <w:t>21.</w:t>
      </w:r>
      <w:r>
        <w:rPr>
          <w:rFonts w:ascii="Cambria" w:hAnsi="Cambria" w:cs="Arial"/>
          <w:color w:val="000000"/>
          <w:sz w:val="24"/>
          <w:szCs w:val="24"/>
        </w:rPr>
        <w:t> </w:t>
      </w:r>
      <w:r>
        <w:rPr>
          <w:rFonts w:ascii="Cambria" w:eastAsia="TimesNewRoman" w:hAnsi="Cambria" w:cs="Arial"/>
          <w:color w:val="000000"/>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AB536F" w:rsidRDefault="00AB536F">
      <w:pPr>
        <w:tabs>
          <w:tab w:val="left" w:pos="426"/>
        </w:tabs>
        <w:spacing w:after="0" w:line="23" w:lineRule="atLeast"/>
        <w:jc w:val="both"/>
      </w:pPr>
      <w:r>
        <w:rPr>
          <w:rFonts w:ascii="Cambria" w:hAnsi="Cambria" w:cs="Arial"/>
          <w:b/>
          <w:color w:val="000000"/>
          <w:sz w:val="24"/>
          <w:szCs w:val="24"/>
        </w:rPr>
        <w:t>22.</w:t>
      </w:r>
      <w:r>
        <w:rPr>
          <w:rFonts w:ascii="Cambria" w:hAnsi="Cambria" w:cs="Arial"/>
          <w:color w:val="000000"/>
          <w:sz w:val="24"/>
          <w:szCs w:val="24"/>
        </w:rPr>
        <w:t> </w:t>
      </w:r>
      <w:r>
        <w:rPr>
          <w:rFonts w:ascii="Cambria" w:eastAsia="TimesNewRoman" w:hAnsi="Cambria" w:cs="Arial"/>
          <w:color w:val="000000"/>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AB536F" w:rsidRDefault="00AB536F">
      <w:pPr>
        <w:tabs>
          <w:tab w:val="left" w:pos="426"/>
        </w:tabs>
        <w:spacing w:after="0" w:line="23" w:lineRule="atLeast"/>
        <w:jc w:val="both"/>
      </w:pPr>
      <w:r>
        <w:rPr>
          <w:rFonts w:ascii="Cambria" w:hAnsi="Cambria" w:cs="Arial"/>
          <w:b/>
          <w:color w:val="000000"/>
          <w:sz w:val="24"/>
          <w:szCs w:val="24"/>
        </w:rPr>
        <w:t>23.</w:t>
      </w:r>
      <w:r>
        <w:rPr>
          <w:rFonts w:ascii="Cambria" w:hAnsi="Cambria" w:cs="Arial"/>
          <w:color w:val="000000"/>
          <w:sz w:val="24"/>
          <w:szCs w:val="24"/>
        </w:rPr>
        <w:t> </w:t>
      </w:r>
      <w:r>
        <w:rPr>
          <w:rFonts w:ascii="Cambria" w:eastAsia="TimesNewRoman" w:hAnsi="Cambria" w:cs="Arial"/>
          <w:color w:val="000000"/>
          <w:sz w:val="24"/>
          <w:szCs w:val="24"/>
        </w:rPr>
        <w:t>Bezpośrednia zapłata obejmuje wyłącznie należne wynagrodzenie, bez odsetek, należnych podwykonawcy lub dalszemu podwykonawcy.</w:t>
      </w:r>
    </w:p>
    <w:p w:rsidR="00AB536F" w:rsidRDefault="00AB536F">
      <w:pPr>
        <w:tabs>
          <w:tab w:val="left" w:pos="426"/>
        </w:tabs>
        <w:spacing w:after="0" w:line="23" w:lineRule="atLeast"/>
        <w:jc w:val="both"/>
      </w:pPr>
      <w:r>
        <w:rPr>
          <w:rStyle w:val="Domylnaczcionkaakapitu1"/>
          <w:rFonts w:ascii="Cambria" w:hAnsi="Cambria" w:cs="Arial"/>
          <w:b/>
          <w:color w:val="000000"/>
          <w:sz w:val="24"/>
          <w:szCs w:val="24"/>
        </w:rPr>
        <w:t>24.</w:t>
      </w:r>
      <w:r>
        <w:rPr>
          <w:rStyle w:val="Domylnaczcionkaakapitu1"/>
          <w:rFonts w:ascii="Cambria" w:hAnsi="Cambria" w:cs="Arial"/>
          <w:color w:val="000000"/>
          <w:sz w:val="24"/>
          <w:szCs w:val="24"/>
        </w:rPr>
        <w:t> </w:t>
      </w:r>
      <w:r>
        <w:rPr>
          <w:rFonts w:ascii="Cambria" w:eastAsia="TimesNewRoman" w:hAnsi="Cambria" w:cs="Arial"/>
          <w:color w:val="000000"/>
          <w:sz w:val="24"/>
          <w:szCs w:val="24"/>
        </w:rPr>
        <w:t>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AB536F" w:rsidRDefault="00AB536F">
      <w:pPr>
        <w:tabs>
          <w:tab w:val="left" w:pos="426"/>
        </w:tabs>
        <w:spacing w:after="0" w:line="23" w:lineRule="atLeast"/>
        <w:jc w:val="both"/>
      </w:pPr>
      <w:r>
        <w:rPr>
          <w:rFonts w:ascii="Cambria" w:hAnsi="Cambria" w:cs="Arial"/>
          <w:b/>
          <w:color w:val="000000"/>
          <w:sz w:val="24"/>
          <w:szCs w:val="24"/>
        </w:rPr>
        <w:t>25.</w:t>
      </w:r>
      <w:r>
        <w:rPr>
          <w:rFonts w:ascii="Cambria" w:hAnsi="Cambria" w:cs="Arial"/>
          <w:color w:val="000000"/>
          <w:sz w:val="24"/>
          <w:szCs w:val="24"/>
        </w:rPr>
        <w:t> </w:t>
      </w:r>
      <w:r>
        <w:rPr>
          <w:rFonts w:ascii="Cambria" w:eastAsia="TimesNewRoman" w:hAnsi="Cambria" w:cs="Arial"/>
          <w:color w:val="000000"/>
          <w:sz w:val="24"/>
          <w:szCs w:val="24"/>
        </w:rPr>
        <w:t>W przypadku zgłoszenia uwag, o których mowa w ust. 24 niniejszego paragrafu, w terminie wskazanym przez Zamawiającego, Zamawiający może:</w:t>
      </w:r>
    </w:p>
    <w:p w:rsidR="00AB536F" w:rsidRDefault="00AB536F">
      <w:pPr>
        <w:tabs>
          <w:tab w:val="left" w:pos="426"/>
        </w:tabs>
        <w:spacing w:after="0" w:line="23" w:lineRule="atLeast"/>
        <w:jc w:val="both"/>
      </w:pPr>
      <w:r>
        <w:rPr>
          <w:rFonts w:ascii="Cambria" w:eastAsia="TimesNewRoman" w:hAnsi="Cambria" w:cs="Arial"/>
          <w:color w:val="000000"/>
          <w:sz w:val="24"/>
          <w:szCs w:val="24"/>
        </w:rPr>
        <w:t>1) nie dokonać bezpośredniej zapłaty wynagrodzenia podwykonawcy lub dalszemu podwykonawcy, jeżeli Wykonawca wykaże niezasadność takiej zapłaty albo</w:t>
      </w:r>
    </w:p>
    <w:p w:rsidR="00AB536F" w:rsidRDefault="00AB536F">
      <w:pPr>
        <w:tabs>
          <w:tab w:val="left" w:pos="426"/>
        </w:tabs>
        <w:spacing w:after="0" w:line="23" w:lineRule="atLeast"/>
        <w:jc w:val="both"/>
      </w:pPr>
      <w:r>
        <w:rPr>
          <w:rFonts w:ascii="Cambria" w:eastAsia="TimesNewRoman" w:hAnsi="Cambria" w:cs="Arial"/>
          <w:color w:val="000000"/>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AB536F" w:rsidRDefault="00AB536F">
      <w:pPr>
        <w:tabs>
          <w:tab w:val="left" w:pos="426"/>
        </w:tabs>
        <w:spacing w:after="0" w:line="23" w:lineRule="atLeast"/>
        <w:jc w:val="both"/>
      </w:pPr>
      <w:r>
        <w:rPr>
          <w:rFonts w:ascii="Cambria" w:eastAsia="TimesNewRoman" w:hAnsi="Cambria" w:cs="Arial"/>
          <w:color w:val="000000"/>
          <w:sz w:val="24"/>
          <w:szCs w:val="24"/>
        </w:rPr>
        <w:t>3) dokonać bezpośredniej zapłaty wynagrodzenia podwykonawcy lub dalszemu podwykonawcy, jeżeli podwykonawca lub dalszy podwykonawca wykaże zasadność takiej zapłaty.</w:t>
      </w:r>
    </w:p>
    <w:p w:rsidR="00AB536F" w:rsidRDefault="00AB536F">
      <w:pPr>
        <w:tabs>
          <w:tab w:val="left" w:pos="426"/>
        </w:tabs>
        <w:spacing w:after="0" w:line="23" w:lineRule="atLeast"/>
        <w:jc w:val="both"/>
      </w:pPr>
      <w:r>
        <w:rPr>
          <w:rFonts w:ascii="Cambria" w:hAnsi="Cambria" w:cs="Arial"/>
          <w:b/>
          <w:color w:val="000000"/>
          <w:sz w:val="24"/>
          <w:szCs w:val="24"/>
        </w:rPr>
        <w:t>26.</w:t>
      </w:r>
      <w:r>
        <w:rPr>
          <w:rFonts w:ascii="Cambria" w:hAnsi="Cambria" w:cs="Arial"/>
          <w:color w:val="000000"/>
          <w:sz w:val="24"/>
          <w:szCs w:val="24"/>
        </w:rPr>
        <w:t> </w:t>
      </w:r>
      <w:r>
        <w:rPr>
          <w:rFonts w:ascii="Cambria" w:eastAsia="TimesNewRoman" w:hAnsi="Cambria" w:cs="Arial"/>
          <w:color w:val="000000"/>
          <w:sz w:val="24"/>
          <w:szCs w:val="24"/>
        </w:rPr>
        <w:t>W przypadku dokonania bezpośredniej zapłaty podwykonawcy lub dalszemu podwykonawcy zamawiający potrąca kwotę wypłaconego wynagrodzenia z wynagrodzenia należnego Wykonawcy.</w:t>
      </w:r>
    </w:p>
    <w:p w:rsidR="00AB536F" w:rsidRDefault="00AB536F">
      <w:pPr>
        <w:tabs>
          <w:tab w:val="left" w:pos="426"/>
        </w:tabs>
        <w:spacing w:after="0" w:line="23" w:lineRule="atLeast"/>
        <w:jc w:val="both"/>
      </w:pPr>
      <w:r>
        <w:rPr>
          <w:rFonts w:ascii="Cambria" w:hAnsi="Cambria" w:cs="Arial"/>
          <w:b/>
          <w:color w:val="000000"/>
          <w:sz w:val="24"/>
          <w:szCs w:val="24"/>
        </w:rPr>
        <w:t>27.</w:t>
      </w:r>
      <w:r>
        <w:rPr>
          <w:rFonts w:ascii="Cambria" w:hAnsi="Cambria" w:cs="Arial"/>
          <w:color w:val="000000"/>
          <w:sz w:val="24"/>
          <w:szCs w:val="24"/>
        </w:rPr>
        <w:t> </w:t>
      </w:r>
      <w:r>
        <w:rPr>
          <w:rFonts w:ascii="Cambria" w:eastAsia="TimesNewRoman" w:hAnsi="Cambria" w:cs="Arial"/>
          <w:color w:val="000000"/>
          <w:sz w:val="24"/>
          <w:szCs w:val="24"/>
        </w:rPr>
        <w:t xml:space="preserve">Konieczność wielokrotnego dokonywania bezpośredniej zapłaty podwykonawcy lub dalszemu podwykonawcy lub konieczność dokonania bezpośrednich zapłat na sumę większą niż 5% wartości umowy może stanowić podstawę do odstąpienia od umowy. </w:t>
      </w:r>
    </w:p>
    <w:p w:rsidR="00AB536F" w:rsidRDefault="00AB536F">
      <w:pPr>
        <w:tabs>
          <w:tab w:val="left" w:pos="426"/>
        </w:tabs>
        <w:spacing w:after="0" w:line="23" w:lineRule="atLeast"/>
        <w:jc w:val="both"/>
      </w:pPr>
      <w:r>
        <w:rPr>
          <w:rFonts w:ascii="Cambria" w:hAnsi="Cambria" w:cs="Arial"/>
          <w:b/>
          <w:color w:val="000000"/>
          <w:sz w:val="24"/>
          <w:szCs w:val="24"/>
        </w:rPr>
        <w:t>28.</w:t>
      </w:r>
      <w:r>
        <w:rPr>
          <w:rFonts w:ascii="Cambria" w:hAnsi="Cambria" w:cs="Arial"/>
          <w:color w:val="000000"/>
          <w:sz w:val="24"/>
          <w:szCs w:val="24"/>
        </w:rPr>
        <w:t> Wykonawca zapłaci Zamawiającemu karę umowną z tytu</w:t>
      </w:r>
      <w:r>
        <w:rPr>
          <w:rFonts w:ascii="Cambria" w:eastAsia="TimesNewRoman" w:hAnsi="Cambria" w:cs="Arial"/>
          <w:color w:val="000000"/>
          <w:sz w:val="24"/>
          <w:szCs w:val="24"/>
        </w:rPr>
        <w:t>ł</w:t>
      </w:r>
      <w:r>
        <w:rPr>
          <w:rFonts w:ascii="Cambria" w:hAnsi="Cambria" w:cs="Arial"/>
          <w:color w:val="000000"/>
          <w:sz w:val="24"/>
          <w:szCs w:val="24"/>
        </w:rPr>
        <w:t>u:</w:t>
      </w:r>
    </w:p>
    <w:p w:rsidR="00AB536F" w:rsidRDefault="00AB536F">
      <w:pPr>
        <w:tabs>
          <w:tab w:val="left" w:pos="426"/>
        </w:tabs>
        <w:spacing w:after="0" w:line="23" w:lineRule="atLeast"/>
        <w:jc w:val="both"/>
      </w:pPr>
      <w:r>
        <w:rPr>
          <w:rFonts w:ascii="Cambria" w:hAnsi="Cambria" w:cs="Arial"/>
          <w:color w:val="000000"/>
          <w:sz w:val="24"/>
          <w:szCs w:val="24"/>
        </w:rPr>
        <w:t>1) braku zap</w:t>
      </w:r>
      <w:r>
        <w:rPr>
          <w:rFonts w:ascii="Cambria" w:eastAsia="TimesNewRoman" w:hAnsi="Cambria" w:cs="Arial"/>
          <w:color w:val="000000"/>
          <w:sz w:val="24"/>
          <w:szCs w:val="24"/>
        </w:rPr>
        <w:t>ł</w:t>
      </w:r>
      <w:r>
        <w:rPr>
          <w:rFonts w:ascii="Cambria" w:hAnsi="Cambria" w:cs="Arial"/>
          <w:color w:val="000000"/>
          <w:sz w:val="24"/>
          <w:szCs w:val="24"/>
        </w:rPr>
        <w:t>aty wynagrodzenia nale</w:t>
      </w:r>
      <w:r>
        <w:rPr>
          <w:rFonts w:ascii="Cambria" w:eastAsia="TimesNewRoman" w:hAnsi="Cambria" w:cs="Arial"/>
          <w:color w:val="000000"/>
          <w:sz w:val="24"/>
          <w:szCs w:val="24"/>
        </w:rPr>
        <w:t>ż</w:t>
      </w:r>
      <w:r>
        <w:rPr>
          <w:rFonts w:ascii="Cambria" w:hAnsi="Cambria" w:cs="Arial"/>
          <w:color w:val="000000"/>
          <w:sz w:val="24"/>
          <w:szCs w:val="24"/>
        </w:rPr>
        <w:t xml:space="preserve">nego Podwykonawcy lub dalszemu Podwykonawcy w wysokości </w:t>
      </w:r>
      <w:r>
        <w:rPr>
          <w:rFonts w:ascii="Cambria" w:hAnsi="Cambria" w:cs="Arial"/>
          <w:b/>
          <w:color w:val="000000"/>
          <w:sz w:val="24"/>
          <w:szCs w:val="24"/>
        </w:rPr>
        <w:t>1 %</w:t>
      </w:r>
      <w:r>
        <w:rPr>
          <w:rFonts w:ascii="Cambria" w:hAnsi="Cambria" w:cs="Arial"/>
          <w:color w:val="000000"/>
          <w:sz w:val="24"/>
          <w:szCs w:val="24"/>
        </w:rPr>
        <w:t xml:space="preserve"> wynagrodzenia brutto określonego w § 5 ust. 1 niniejszej umowy za każdy stwierdzony przypadek;</w:t>
      </w:r>
    </w:p>
    <w:p w:rsidR="00AB536F" w:rsidRDefault="00AB536F">
      <w:pPr>
        <w:tabs>
          <w:tab w:val="left" w:pos="426"/>
        </w:tabs>
        <w:spacing w:after="0" w:line="23" w:lineRule="atLeast"/>
        <w:jc w:val="both"/>
      </w:pPr>
      <w:r>
        <w:rPr>
          <w:rFonts w:ascii="Cambria" w:hAnsi="Cambria" w:cs="Arial"/>
          <w:color w:val="000000"/>
          <w:sz w:val="24"/>
          <w:szCs w:val="24"/>
        </w:rPr>
        <w:t>2) nieterminowej zap</w:t>
      </w:r>
      <w:r>
        <w:rPr>
          <w:rFonts w:ascii="Cambria" w:eastAsia="TimesNewRoman" w:hAnsi="Cambria" w:cs="Arial"/>
          <w:color w:val="000000"/>
          <w:sz w:val="24"/>
          <w:szCs w:val="24"/>
        </w:rPr>
        <w:t>ł</w:t>
      </w:r>
      <w:r>
        <w:rPr>
          <w:rFonts w:ascii="Cambria" w:hAnsi="Cambria" w:cs="Arial"/>
          <w:color w:val="000000"/>
          <w:sz w:val="24"/>
          <w:szCs w:val="24"/>
        </w:rPr>
        <w:t>aty wynagrodzenia nale</w:t>
      </w:r>
      <w:r>
        <w:rPr>
          <w:rFonts w:ascii="Cambria" w:eastAsia="TimesNewRoman" w:hAnsi="Cambria" w:cs="Arial"/>
          <w:color w:val="000000"/>
          <w:sz w:val="24"/>
          <w:szCs w:val="24"/>
        </w:rPr>
        <w:t>ż</w:t>
      </w:r>
      <w:r>
        <w:rPr>
          <w:rFonts w:ascii="Cambria" w:hAnsi="Cambria" w:cs="Arial"/>
          <w:color w:val="000000"/>
          <w:sz w:val="24"/>
          <w:szCs w:val="24"/>
        </w:rPr>
        <w:t>nego Podwykonawcy lub dalszemu Podwykonawcy w wysokości 0,1 % wynagrodzenia brutto określonego w § 5 ust. 1 niniejszej umowy za każdy dzień zwłoki, nie więcej niż 20 % wynagrodzenia brutto określonego w § 5 ust. 1 niniejszej umowy;</w:t>
      </w:r>
    </w:p>
    <w:p w:rsidR="00AB536F" w:rsidRDefault="00AB536F">
      <w:pPr>
        <w:tabs>
          <w:tab w:val="left" w:pos="426"/>
        </w:tabs>
        <w:spacing w:after="0" w:line="23" w:lineRule="atLeast"/>
        <w:jc w:val="both"/>
      </w:pPr>
      <w:r>
        <w:rPr>
          <w:rFonts w:ascii="Cambria" w:hAnsi="Cambria" w:cs="Arial"/>
          <w:color w:val="000000"/>
          <w:sz w:val="24"/>
          <w:szCs w:val="24"/>
        </w:rPr>
        <w:t>3) nieprzed</w:t>
      </w:r>
      <w:r>
        <w:rPr>
          <w:rFonts w:ascii="Cambria" w:eastAsia="TimesNewRoman" w:hAnsi="Cambria" w:cs="Arial"/>
          <w:color w:val="000000"/>
          <w:sz w:val="24"/>
          <w:szCs w:val="24"/>
        </w:rPr>
        <w:t>ł</w:t>
      </w:r>
      <w:r>
        <w:rPr>
          <w:rFonts w:ascii="Cambria" w:hAnsi="Cambria" w:cs="Arial"/>
          <w:color w:val="000000"/>
          <w:sz w:val="24"/>
          <w:szCs w:val="24"/>
        </w:rPr>
        <w:t>o</w:t>
      </w:r>
      <w:r>
        <w:rPr>
          <w:rFonts w:ascii="Cambria" w:eastAsia="TimesNewRoman" w:hAnsi="Cambria" w:cs="Arial"/>
          <w:color w:val="000000"/>
          <w:sz w:val="24"/>
          <w:szCs w:val="24"/>
        </w:rPr>
        <w:t>ż</w:t>
      </w:r>
      <w:r>
        <w:rPr>
          <w:rFonts w:ascii="Cambria" w:hAnsi="Cambria" w:cs="Arial"/>
          <w:color w:val="000000"/>
          <w:sz w:val="24"/>
          <w:szCs w:val="24"/>
        </w:rPr>
        <w:t>enia do zaakceptowania projektu umowy o podwykonawstwo, której przedmiotem s</w:t>
      </w:r>
      <w:r>
        <w:rPr>
          <w:rFonts w:ascii="Cambria" w:eastAsia="TimesNewRoman" w:hAnsi="Cambria" w:cs="Arial"/>
          <w:color w:val="000000"/>
          <w:sz w:val="24"/>
          <w:szCs w:val="24"/>
        </w:rPr>
        <w:t xml:space="preserve">ą </w:t>
      </w:r>
      <w:r>
        <w:rPr>
          <w:rFonts w:ascii="Cambria" w:hAnsi="Cambria" w:cs="Arial"/>
          <w:color w:val="000000"/>
          <w:sz w:val="24"/>
          <w:szCs w:val="24"/>
        </w:rPr>
        <w:t>roboty budowlane, lub projektu jej zmiany w wysokości 0,3 % wynagrodzenia brutto określonego w § 5 ust. 1 niniejszej umowy za każdy stwierdzony przypadek;</w:t>
      </w:r>
    </w:p>
    <w:p w:rsidR="00AB536F" w:rsidRDefault="00AB536F">
      <w:pPr>
        <w:tabs>
          <w:tab w:val="left" w:pos="426"/>
        </w:tabs>
        <w:spacing w:after="0" w:line="23" w:lineRule="atLeast"/>
        <w:jc w:val="both"/>
      </w:pPr>
      <w:r>
        <w:rPr>
          <w:rFonts w:ascii="Cambria" w:hAnsi="Cambria" w:cs="Arial"/>
          <w:color w:val="000000"/>
          <w:sz w:val="24"/>
          <w:szCs w:val="24"/>
        </w:rPr>
        <w:t>4) nieprzed</w:t>
      </w:r>
      <w:r>
        <w:rPr>
          <w:rFonts w:ascii="Cambria" w:eastAsia="TimesNewRoman" w:hAnsi="Cambria" w:cs="Arial"/>
          <w:color w:val="000000"/>
          <w:sz w:val="24"/>
          <w:szCs w:val="24"/>
        </w:rPr>
        <w:t>ł</w:t>
      </w:r>
      <w:r>
        <w:rPr>
          <w:rFonts w:ascii="Cambria" w:hAnsi="Cambria" w:cs="Arial"/>
          <w:color w:val="000000"/>
          <w:sz w:val="24"/>
          <w:szCs w:val="24"/>
        </w:rPr>
        <w:t>o</w:t>
      </w:r>
      <w:r>
        <w:rPr>
          <w:rFonts w:ascii="Cambria" w:eastAsia="TimesNewRoman" w:hAnsi="Cambria" w:cs="Arial"/>
          <w:color w:val="000000"/>
          <w:sz w:val="24"/>
          <w:szCs w:val="24"/>
        </w:rPr>
        <w:t>ż</w:t>
      </w:r>
      <w:r>
        <w:rPr>
          <w:rFonts w:ascii="Cambria" w:hAnsi="Cambria" w:cs="Arial"/>
          <w:color w:val="000000"/>
          <w:sz w:val="24"/>
          <w:szCs w:val="24"/>
        </w:rPr>
        <w:t>enia po</w:t>
      </w:r>
      <w:r>
        <w:rPr>
          <w:rFonts w:ascii="Cambria" w:eastAsia="TimesNewRoman" w:hAnsi="Cambria" w:cs="Arial"/>
          <w:color w:val="000000"/>
          <w:sz w:val="24"/>
          <w:szCs w:val="24"/>
        </w:rPr>
        <w:t>ś</w:t>
      </w:r>
      <w:r>
        <w:rPr>
          <w:rFonts w:ascii="Cambria" w:hAnsi="Cambria" w:cs="Arial"/>
          <w:color w:val="000000"/>
          <w:sz w:val="24"/>
          <w:szCs w:val="24"/>
        </w:rPr>
        <w:t>wiadczonej za zgodno</w:t>
      </w:r>
      <w:r>
        <w:rPr>
          <w:rFonts w:ascii="Cambria" w:eastAsia="TimesNewRoman" w:hAnsi="Cambria" w:cs="Arial"/>
          <w:color w:val="000000"/>
          <w:sz w:val="24"/>
          <w:szCs w:val="24"/>
        </w:rPr>
        <w:t xml:space="preserve">ść </w:t>
      </w:r>
      <w:r>
        <w:rPr>
          <w:rFonts w:ascii="Cambria" w:hAnsi="Cambria" w:cs="Arial"/>
          <w:color w:val="000000"/>
          <w:sz w:val="24"/>
          <w:szCs w:val="24"/>
        </w:rPr>
        <w:t>z orygina</w:t>
      </w:r>
      <w:r>
        <w:rPr>
          <w:rFonts w:ascii="Cambria" w:eastAsia="TimesNewRoman" w:hAnsi="Cambria" w:cs="Arial"/>
          <w:color w:val="000000"/>
          <w:sz w:val="24"/>
          <w:szCs w:val="24"/>
        </w:rPr>
        <w:t>ł</w:t>
      </w:r>
      <w:r>
        <w:rPr>
          <w:rFonts w:ascii="Cambria" w:hAnsi="Cambria" w:cs="Arial"/>
          <w:color w:val="000000"/>
          <w:sz w:val="24"/>
          <w:szCs w:val="24"/>
        </w:rPr>
        <w:t>em kopii umowy o podwykonawstwo lub jej zmiany w wysokości 0,3 % wynagrodzenia brutto określonego w § 5 ust. 1 niniejszej umowy za każdy stwierdzony przypadek;</w:t>
      </w:r>
    </w:p>
    <w:p w:rsidR="00AB536F" w:rsidRDefault="00AB536F">
      <w:pPr>
        <w:tabs>
          <w:tab w:val="left" w:pos="426"/>
        </w:tabs>
        <w:spacing w:after="0" w:line="23" w:lineRule="atLeast"/>
        <w:jc w:val="both"/>
      </w:pPr>
      <w:r>
        <w:rPr>
          <w:rFonts w:ascii="Cambria" w:hAnsi="Cambria" w:cs="Arial"/>
          <w:color w:val="000000"/>
          <w:sz w:val="24"/>
          <w:szCs w:val="24"/>
        </w:rPr>
        <w:t>5) braku zmiany umowy o podwykonawstwo w zakresie terminu zap</w:t>
      </w:r>
      <w:r>
        <w:rPr>
          <w:rFonts w:ascii="Cambria" w:eastAsia="TimesNewRoman" w:hAnsi="Cambria" w:cs="Arial"/>
          <w:color w:val="000000"/>
          <w:sz w:val="24"/>
          <w:szCs w:val="24"/>
        </w:rPr>
        <w:t>ł</w:t>
      </w:r>
      <w:r>
        <w:rPr>
          <w:rFonts w:ascii="Cambria" w:hAnsi="Cambria" w:cs="Arial"/>
          <w:color w:val="000000"/>
          <w:sz w:val="24"/>
          <w:szCs w:val="24"/>
        </w:rPr>
        <w:t>aty, o którym mowa w ust. 11 niniejszego paragrafu w wysokości 0,3 % wynagrodzenia brutto określonego w § 5 ust. 1 niniejszej umowy za każdy stwierdzony przypadek;</w:t>
      </w:r>
    </w:p>
    <w:p w:rsidR="00AB536F" w:rsidRDefault="00AB536F">
      <w:pPr>
        <w:tabs>
          <w:tab w:val="left" w:pos="426"/>
        </w:tabs>
        <w:spacing w:after="0" w:line="23" w:lineRule="atLeast"/>
        <w:jc w:val="both"/>
      </w:pPr>
      <w:r>
        <w:rPr>
          <w:rFonts w:ascii="Cambria" w:hAnsi="Cambria" w:cs="Arial"/>
          <w:b/>
          <w:color w:val="000000"/>
          <w:sz w:val="24"/>
          <w:szCs w:val="24"/>
        </w:rPr>
        <w:t>29.</w:t>
      </w:r>
      <w:r>
        <w:rPr>
          <w:rFonts w:ascii="Cambria" w:hAnsi="Cambria" w:cs="Arial"/>
          <w:color w:val="000000"/>
          <w:sz w:val="24"/>
          <w:szCs w:val="24"/>
        </w:rPr>
        <w:t> Powierzenie robót Podwykonawcy lub dalszemu Podwykonawcy nie może zwiększyć wynagrodzenia Wykonawcy ustalonego w § 5 ust. 1 niniejszej umowy.</w:t>
      </w:r>
    </w:p>
    <w:p w:rsidR="00AB536F" w:rsidRDefault="00AB536F">
      <w:pPr>
        <w:tabs>
          <w:tab w:val="left" w:pos="426"/>
        </w:tabs>
        <w:spacing w:after="0" w:line="23" w:lineRule="atLeast"/>
        <w:jc w:val="both"/>
      </w:pPr>
      <w:r>
        <w:rPr>
          <w:rFonts w:ascii="Cambria" w:hAnsi="Cambria" w:cs="Arial"/>
          <w:b/>
          <w:color w:val="000000"/>
          <w:sz w:val="24"/>
          <w:szCs w:val="24"/>
        </w:rPr>
        <w:t>30.</w:t>
      </w:r>
      <w:r>
        <w:rPr>
          <w:rFonts w:ascii="Cambria" w:hAnsi="Cambria" w:cs="Arial"/>
          <w:color w:val="000000"/>
          <w:sz w:val="24"/>
          <w:szCs w:val="24"/>
        </w:rPr>
        <w:t> Warunkiem zap</w:t>
      </w:r>
      <w:r>
        <w:rPr>
          <w:rFonts w:ascii="Cambria" w:eastAsia="TimesNewRoman" w:hAnsi="Cambria" w:cs="Arial"/>
          <w:color w:val="000000"/>
          <w:sz w:val="24"/>
          <w:szCs w:val="24"/>
        </w:rPr>
        <w:t>ł</w:t>
      </w:r>
      <w:r>
        <w:rPr>
          <w:rFonts w:ascii="Cambria" w:hAnsi="Cambria" w:cs="Arial"/>
          <w:color w:val="000000"/>
          <w:sz w:val="24"/>
          <w:szCs w:val="24"/>
        </w:rPr>
        <w:t>aty przez Zamawiaj</w:t>
      </w:r>
      <w:r>
        <w:rPr>
          <w:rFonts w:ascii="Cambria" w:eastAsia="TimesNewRoman" w:hAnsi="Cambria" w:cs="Arial"/>
          <w:color w:val="000000"/>
          <w:sz w:val="24"/>
          <w:szCs w:val="24"/>
        </w:rPr>
        <w:t>ą</w:t>
      </w:r>
      <w:r>
        <w:rPr>
          <w:rFonts w:ascii="Cambria" w:hAnsi="Cambria" w:cs="Arial"/>
          <w:color w:val="000000"/>
          <w:sz w:val="24"/>
          <w:szCs w:val="24"/>
        </w:rPr>
        <w:t>cego drugiej i następnych części nale</w:t>
      </w:r>
      <w:r>
        <w:rPr>
          <w:rFonts w:ascii="Cambria" w:eastAsia="TimesNewRoman" w:hAnsi="Cambria" w:cs="Arial"/>
          <w:color w:val="000000"/>
          <w:sz w:val="24"/>
          <w:szCs w:val="24"/>
        </w:rPr>
        <w:t>ż</w:t>
      </w:r>
      <w:r>
        <w:rPr>
          <w:rFonts w:ascii="Cambria" w:hAnsi="Cambria" w:cs="Arial"/>
          <w:color w:val="000000"/>
          <w:sz w:val="24"/>
          <w:szCs w:val="24"/>
        </w:rPr>
        <w:t>nego wynagrodzenia za odebrane roboty budowlane jest przedstawienie dowodów zap</w:t>
      </w:r>
      <w:r>
        <w:rPr>
          <w:rFonts w:ascii="Cambria" w:eastAsia="TimesNewRoman" w:hAnsi="Cambria" w:cs="Arial"/>
          <w:color w:val="000000"/>
          <w:sz w:val="24"/>
          <w:szCs w:val="24"/>
        </w:rPr>
        <w:t>ł</w:t>
      </w:r>
      <w:r>
        <w:rPr>
          <w:rFonts w:ascii="Cambria" w:hAnsi="Cambria" w:cs="Arial"/>
          <w:color w:val="000000"/>
          <w:sz w:val="24"/>
          <w:szCs w:val="24"/>
        </w:rPr>
        <w:t>aty wymagalnego wynagrodzenia Podwykonawcy i dalszemu Podwykonawcy, bior</w:t>
      </w:r>
      <w:r>
        <w:rPr>
          <w:rFonts w:ascii="Cambria" w:eastAsia="TimesNewRoman" w:hAnsi="Cambria" w:cs="Arial"/>
          <w:color w:val="000000"/>
          <w:sz w:val="24"/>
          <w:szCs w:val="24"/>
        </w:rPr>
        <w:t>ą</w:t>
      </w:r>
      <w:r>
        <w:rPr>
          <w:rFonts w:ascii="Cambria" w:hAnsi="Cambria" w:cs="Arial"/>
          <w:color w:val="000000"/>
          <w:sz w:val="24"/>
          <w:szCs w:val="24"/>
        </w:rPr>
        <w:t>cym udzia</w:t>
      </w:r>
      <w:r>
        <w:rPr>
          <w:rFonts w:ascii="Cambria" w:eastAsia="TimesNewRoman" w:hAnsi="Cambria" w:cs="Arial"/>
          <w:color w:val="000000"/>
          <w:sz w:val="24"/>
          <w:szCs w:val="24"/>
        </w:rPr>
        <w:t xml:space="preserve">ł </w:t>
      </w:r>
      <w:r>
        <w:rPr>
          <w:rFonts w:ascii="Cambria" w:hAnsi="Cambria" w:cs="Arial"/>
          <w:color w:val="000000"/>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rsidR="00AB536F" w:rsidRDefault="00AB536F">
      <w:pPr>
        <w:tabs>
          <w:tab w:val="left" w:pos="426"/>
        </w:tabs>
        <w:spacing w:after="0" w:line="23" w:lineRule="atLeast"/>
        <w:jc w:val="both"/>
      </w:pPr>
      <w:r>
        <w:rPr>
          <w:rStyle w:val="Domylnaczcionkaakapitu1"/>
          <w:rFonts w:ascii="Cambria" w:hAnsi="Cambria" w:cs="Arial"/>
          <w:b/>
          <w:color w:val="000000"/>
          <w:sz w:val="24"/>
          <w:szCs w:val="24"/>
        </w:rPr>
        <w:t>31. </w:t>
      </w:r>
      <w:r>
        <w:rPr>
          <w:rStyle w:val="Domylnaczcionkaakapitu1"/>
          <w:rFonts w:ascii="Cambria" w:hAnsi="Cambria" w:cs="Arial"/>
          <w:color w:val="000000"/>
          <w:sz w:val="24"/>
          <w:szCs w:val="24"/>
        </w:rPr>
        <w:t>W przypadku nieprzedstawienia przez Wykonawc</w:t>
      </w:r>
      <w:r>
        <w:rPr>
          <w:rStyle w:val="Domylnaczcionkaakapitu1"/>
          <w:rFonts w:ascii="Cambria" w:eastAsia="TimesNewRoman" w:hAnsi="Cambria" w:cs="Arial"/>
          <w:color w:val="000000"/>
          <w:sz w:val="24"/>
          <w:szCs w:val="24"/>
        </w:rPr>
        <w:t>ę</w:t>
      </w:r>
      <w:r>
        <w:rPr>
          <w:rStyle w:val="Domylnaczcionkaakapitu1"/>
          <w:rFonts w:ascii="Cambria" w:hAnsi="Cambria" w:cs="Arial"/>
          <w:color w:val="000000"/>
          <w:sz w:val="24"/>
          <w:szCs w:val="24"/>
        </w:rPr>
        <w:t xml:space="preserve"> dowodu zap</w:t>
      </w:r>
      <w:r>
        <w:rPr>
          <w:rStyle w:val="Domylnaczcionkaakapitu1"/>
          <w:rFonts w:ascii="Cambria" w:eastAsia="TimesNewRoman" w:hAnsi="Cambria" w:cs="Arial"/>
          <w:color w:val="000000"/>
          <w:sz w:val="24"/>
          <w:szCs w:val="24"/>
        </w:rPr>
        <w:t>ł</w:t>
      </w:r>
      <w:r>
        <w:rPr>
          <w:rStyle w:val="Domylnaczcionkaakapitu1"/>
          <w:rFonts w:ascii="Cambria" w:hAnsi="Cambria" w:cs="Arial"/>
          <w:color w:val="000000"/>
          <w:sz w:val="24"/>
          <w:szCs w:val="24"/>
        </w:rPr>
        <w:t>aty, o którym mowa w ust. 30</w:t>
      </w:r>
      <w:r>
        <w:rPr>
          <w:rFonts w:ascii="Cambria" w:eastAsia="TimesNewRoman" w:hAnsi="Cambria" w:cs="Arial"/>
          <w:color w:val="000000"/>
          <w:sz w:val="24"/>
          <w:szCs w:val="24"/>
        </w:rPr>
        <w:t xml:space="preserve"> niniejszego paragrafu</w:t>
      </w:r>
      <w:r>
        <w:rPr>
          <w:rStyle w:val="Domylnaczcionkaakapitu1"/>
          <w:rFonts w:ascii="Cambria" w:hAnsi="Cambria" w:cs="Arial"/>
          <w:color w:val="000000"/>
          <w:sz w:val="24"/>
          <w:szCs w:val="24"/>
        </w:rPr>
        <w:t xml:space="preserve"> Zamawiający wstrzymuje</w:t>
      </w:r>
      <w:r>
        <w:rPr>
          <w:rStyle w:val="Domylnaczcionkaakapitu1"/>
          <w:rFonts w:ascii="Cambria" w:eastAsia="TimesNewRoman" w:hAnsi="Cambria" w:cs="Arial"/>
          <w:color w:val="000000"/>
          <w:sz w:val="24"/>
          <w:szCs w:val="24"/>
        </w:rPr>
        <w:t xml:space="preserve"> kwotę należnego wynagrodzenia Wykonawcy za odebrany przedmiot umowy.</w:t>
      </w:r>
      <w:r>
        <w:rPr>
          <w:rFonts w:ascii="Cambria" w:hAnsi="Cambria" w:cs="Arial"/>
          <w:color w:val="000000"/>
          <w:sz w:val="24"/>
          <w:szCs w:val="24"/>
        </w:rPr>
        <w:t xml:space="preserve"> Płatność będzie wstrzymana do czasu przedłożenia dowodu zapłaty lub dokonania bezpo</w:t>
      </w:r>
      <w:r>
        <w:rPr>
          <w:rFonts w:ascii="Cambria" w:eastAsia="TimesNewRoman" w:hAnsi="Cambria" w:cs="Arial"/>
          <w:color w:val="000000"/>
          <w:sz w:val="24"/>
          <w:szCs w:val="24"/>
        </w:rPr>
        <w:t>ś</w:t>
      </w:r>
      <w:r>
        <w:rPr>
          <w:rFonts w:ascii="Cambria" w:hAnsi="Cambria" w:cs="Arial"/>
          <w:color w:val="000000"/>
          <w:sz w:val="24"/>
          <w:szCs w:val="24"/>
        </w:rPr>
        <w:t>redniej zap</w:t>
      </w:r>
      <w:r>
        <w:rPr>
          <w:rFonts w:ascii="Cambria" w:eastAsia="TimesNewRoman" w:hAnsi="Cambria" w:cs="Arial"/>
          <w:color w:val="000000"/>
          <w:sz w:val="24"/>
          <w:szCs w:val="24"/>
        </w:rPr>
        <w:t>ł</w:t>
      </w:r>
      <w:r>
        <w:rPr>
          <w:rFonts w:ascii="Cambria" w:hAnsi="Cambria" w:cs="Arial"/>
          <w:color w:val="000000"/>
          <w:sz w:val="24"/>
          <w:szCs w:val="24"/>
        </w:rPr>
        <w:t>aty Podwykonawcy lub dalszemu Podwykonawcy, o której mowa w ust. 21</w:t>
      </w:r>
      <w:r>
        <w:rPr>
          <w:rFonts w:ascii="Cambria" w:eastAsia="TimesNewRoman" w:hAnsi="Cambria" w:cs="Arial"/>
          <w:color w:val="000000"/>
          <w:sz w:val="24"/>
          <w:szCs w:val="24"/>
        </w:rPr>
        <w:t xml:space="preserve"> niniejszego paragrafu</w:t>
      </w:r>
      <w:r>
        <w:rPr>
          <w:rFonts w:ascii="Cambria" w:hAnsi="Cambria" w:cs="Arial"/>
          <w:color w:val="000000"/>
          <w:sz w:val="24"/>
          <w:szCs w:val="24"/>
        </w:rPr>
        <w:t>, z zastrzeżeniem ust. 25</w:t>
      </w:r>
      <w:r>
        <w:rPr>
          <w:rFonts w:ascii="Cambria" w:eastAsia="TimesNewRoman" w:hAnsi="Cambria" w:cs="Arial"/>
          <w:color w:val="000000"/>
          <w:sz w:val="24"/>
          <w:szCs w:val="24"/>
        </w:rPr>
        <w:t xml:space="preserve"> niniejszego paragrafu</w:t>
      </w:r>
      <w:r>
        <w:rPr>
          <w:rFonts w:ascii="Cambria" w:hAnsi="Cambria" w:cs="Arial"/>
          <w:color w:val="000000"/>
          <w:sz w:val="24"/>
          <w:szCs w:val="24"/>
        </w:rPr>
        <w:t>. W takim przypadku nie biegnie termin określony na zapłatę należnego wynagrodzenia Wykonawcy, a Wykonawcy nie przysługują roszczenia z tytułu odsetek za opóźnienie w uregulowaniu faktury.</w:t>
      </w:r>
    </w:p>
    <w:p w:rsidR="00AB536F" w:rsidRDefault="00AB536F">
      <w:pPr>
        <w:tabs>
          <w:tab w:val="left" w:pos="426"/>
        </w:tabs>
        <w:spacing w:after="0" w:line="23" w:lineRule="atLeast"/>
        <w:jc w:val="both"/>
      </w:pPr>
      <w:r>
        <w:rPr>
          <w:rFonts w:ascii="Cambria" w:eastAsia="TimesNewRoman" w:hAnsi="Cambria" w:cs="Arial"/>
          <w:b/>
          <w:color w:val="000000"/>
          <w:sz w:val="24"/>
          <w:szCs w:val="24"/>
        </w:rPr>
        <w:t>32.</w:t>
      </w:r>
      <w:r>
        <w:rPr>
          <w:rFonts w:ascii="Cambria" w:eastAsia="TimesNewRoman" w:hAnsi="Cambria" w:cs="Arial"/>
          <w:color w:val="000000"/>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rsidR="00AB536F" w:rsidRDefault="00AB536F">
      <w:pPr>
        <w:tabs>
          <w:tab w:val="left" w:pos="426"/>
        </w:tabs>
        <w:spacing w:after="0" w:line="23" w:lineRule="atLeast"/>
        <w:jc w:val="both"/>
      </w:pPr>
      <w:r w:rsidRPr="004D48C3">
        <w:rPr>
          <w:rFonts w:ascii="Cambria" w:eastAsia="TimesNewRoman" w:hAnsi="Cambria" w:cs="Arial"/>
          <w:b/>
          <w:bCs/>
          <w:color w:val="000000"/>
          <w:sz w:val="24"/>
          <w:szCs w:val="24"/>
          <w:highlight w:val="lightGray"/>
          <w:shd w:val="clear" w:color="auto" w:fill="FFFF00"/>
        </w:rPr>
        <w:t>33.</w:t>
      </w:r>
      <w:r w:rsidRPr="004D48C3">
        <w:rPr>
          <w:rFonts w:ascii="Cambria" w:eastAsia="TimesNewRoman" w:hAnsi="Cambria" w:cs="Arial"/>
          <w:color w:val="000000"/>
          <w:sz w:val="24"/>
          <w:szCs w:val="24"/>
          <w:highlight w:val="lightGray"/>
          <w:shd w:val="clear" w:color="auto" w:fill="FFFF00"/>
        </w:rPr>
        <w:t xml:space="preserve"> Kary umowne przewidziane w ust. 28 niniejszej umowy mogą się kumulować. Łączna maksymalna wysokość kar umownych o których mowa w ust. 28, nie może przekroczyć </w:t>
      </w:r>
      <w:r w:rsidR="00DF5C1B">
        <w:rPr>
          <w:rFonts w:ascii="Cambria" w:eastAsia="TimesNewRoman" w:hAnsi="Cambria" w:cs="Arial"/>
          <w:color w:val="000000"/>
          <w:sz w:val="24"/>
          <w:szCs w:val="24"/>
          <w:highlight w:val="lightGray"/>
          <w:shd w:val="clear" w:color="auto" w:fill="FFFF00"/>
        </w:rPr>
        <w:t>2</w:t>
      </w:r>
      <w:bookmarkStart w:id="4" w:name="_GoBack"/>
      <w:bookmarkEnd w:id="4"/>
      <w:r w:rsidRPr="004D48C3">
        <w:rPr>
          <w:rFonts w:ascii="Cambria" w:eastAsia="TimesNewRoman" w:hAnsi="Cambria" w:cs="Arial"/>
          <w:bCs/>
          <w:color w:val="000000"/>
          <w:sz w:val="24"/>
          <w:szCs w:val="24"/>
          <w:highlight w:val="lightGray"/>
          <w:shd w:val="clear" w:color="auto" w:fill="FFFF00"/>
        </w:rPr>
        <w:t>0 % wynagrodzenia</w:t>
      </w:r>
      <w:r w:rsidRPr="004D48C3">
        <w:rPr>
          <w:rFonts w:ascii="Cambria" w:eastAsia="TimesNewRoman" w:hAnsi="Cambria" w:cs="Arial"/>
          <w:color w:val="000000"/>
          <w:sz w:val="24"/>
          <w:szCs w:val="24"/>
          <w:highlight w:val="lightGray"/>
          <w:shd w:val="clear" w:color="auto" w:fill="FFFF00"/>
        </w:rPr>
        <w:t xml:space="preserve"> brutto określonego w § 5 ust. 1 niniejszej umowy.</w:t>
      </w:r>
    </w:p>
    <w:p w:rsidR="00AB536F" w:rsidRDefault="00AB536F">
      <w:pPr>
        <w:tabs>
          <w:tab w:val="left" w:pos="426"/>
        </w:tabs>
        <w:spacing w:after="0" w:line="23" w:lineRule="atLeast"/>
        <w:jc w:val="both"/>
      </w:pPr>
      <w:r>
        <w:rPr>
          <w:rFonts w:ascii="Cambria" w:eastAsia="Cambria" w:hAnsi="Cambria" w:cs="Cambria"/>
          <w:color w:val="000000"/>
          <w:sz w:val="24"/>
          <w:szCs w:val="24"/>
        </w:rPr>
        <w:t xml:space="preserve"> </w:t>
      </w:r>
    </w:p>
    <w:p w:rsidR="00AB536F" w:rsidRDefault="00AB536F">
      <w:pPr>
        <w:tabs>
          <w:tab w:val="left" w:pos="426"/>
        </w:tabs>
        <w:spacing w:after="0" w:line="23" w:lineRule="atLeast"/>
        <w:jc w:val="center"/>
      </w:pPr>
      <w:r>
        <w:rPr>
          <w:rFonts w:ascii="Cambria" w:hAnsi="Cambria" w:cs="Arial"/>
          <w:b/>
          <w:color w:val="000000"/>
          <w:sz w:val="24"/>
          <w:szCs w:val="24"/>
        </w:rPr>
        <w:t>§ 15</w:t>
      </w:r>
    </w:p>
    <w:p w:rsidR="00AB536F" w:rsidRDefault="00AB536F">
      <w:pPr>
        <w:tabs>
          <w:tab w:val="left" w:pos="426"/>
        </w:tabs>
        <w:spacing w:after="0" w:line="23" w:lineRule="atLeast"/>
        <w:jc w:val="center"/>
      </w:pPr>
      <w:r>
        <w:rPr>
          <w:rFonts w:ascii="Cambria" w:hAnsi="Cambria" w:cs="Arial"/>
          <w:b/>
          <w:color w:val="000000"/>
          <w:sz w:val="24"/>
          <w:szCs w:val="24"/>
        </w:rPr>
        <w:t>Odstąpienie od umowy</w:t>
      </w:r>
    </w:p>
    <w:p w:rsidR="00AB536F" w:rsidRPr="002008B0" w:rsidRDefault="00AB536F">
      <w:pPr>
        <w:tabs>
          <w:tab w:val="left" w:pos="426"/>
        </w:tabs>
        <w:spacing w:after="0" w:line="23" w:lineRule="atLeast"/>
        <w:jc w:val="both"/>
        <w:rPr>
          <w:rFonts w:ascii="Cambria" w:hAnsi="Cambria"/>
          <w:sz w:val="24"/>
          <w:szCs w:val="24"/>
        </w:rPr>
      </w:pPr>
      <w:r>
        <w:rPr>
          <w:rFonts w:ascii="Cambria" w:hAnsi="Cambria" w:cs="Arial"/>
          <w:b/>
          <w:color w:val="000000"/>
          <w:sz w:val="24"/>
          <w:szCs w:val="24"/>
        </w:rPr>
        <w:t>1.</w:t>
      </w:r>
      <w:r>
        <w:rPr>
          <w:rFonts w:ascii="Cambria" w:hAnsi="Cambria" w:cs="Arial"/>
          <w:color w:val="000000"/>
          <w:sz w:val="24"/>
          <w:szCs w:val="24"/>
        </w:rPr>
        <w:t> Oprócz przypadków wymienionych w Kodeksie cywilnym  i art. 456 ustawy Prawo zamówień publicznych stronom przysługuje prawo odstąpienia od umowy w </w:t>
      </w:r>
      <w:r w:rsidRPr="002008B0">
        <w:rPr>
          <w:rFonts w:ascii="Cambria" w:hAnsi="Cambria" w:cs="Arial"/>
          <w:color w:val="000000"/>
          <w:sz w:val="24"/>
          <w:szCs w:val="24"/>
        </w:rPr>
        <w:t>następujących sytuacjach:</w:t>
      </w:r>
    </w:p>
    <w:p w:rsidR="00AB536F" w:rsidRPr="002008B0" w:rsidRDefault="00AB536F">
      <w:pPr>
        <w:tabs>
          <w:tab w:val="left" w:pos="426"/>
        </w:tabs>
        <w:spacing w:after="0" w:line="23" w:lineRule="atLeast"/>
        <w:jc w:val="both"/>
        <w:rPr>
          <w:rFonts w:ascii="Cambria" w:hAnsi="Cambria"/>
          <w:sz w:val="24"/>
          <w:szCs w:val="24"/>
        </w:rPr>
      </w:pPr>
      <w:r w:rsidRPr="002008B0">
        <w:rPr>
          <w:rFonts w:ascii="Cambria" w:hAnsi="Cambria" w:cs="Arial"/>
          <w:color w:val="000000"/>
          <w:sz w:val="24"/>
          <w:szCs w:val="24"/>
        </w:rPr>
        <w:t>1) Zamawiającemu przysługuje prawo do odstąpienia od umowy:</w:t>
      </w:r>
    </w:p>
    <w:p w:rsidR="00AB536F" w:rsidRPr="002008B0" w:rsidRDefault="00AB536F">
      <w:pPr>
        <w:tabs>
          <w:tab w:val="left" w:pos="426"/>
        </w:tabs>
        <w:spacing w:after="0" w:line="23" w:lineRule="atLeast"/>
        <w:jc w:val="both"/>
        <w:rPr>
          <w:rFonts w:ascii="Cambria" w:hAnsi="Cambria"/>
          <w:sz w:val="24"/>
          <w:szCs w:val="24"/>
        </w:rPr>
      </w:pPr>
      <w:r w:rsidRPr="002008B0">
        <w:rPr>
          <w:rFonts w:ascii="Cambria" w:hAnsi="Cambria"/>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rsidR="00AB536F" w:rsidRDefault="00AB536F">
      <w:pPr>
        <w:tabs>
          <w:tab w:val="left" w:pos="426"/>
        </w:tabs>
        <w:spacing w:after="0" w:line="23" w:lineRule="atLeast"/>
        <w:jc w:val="both"/>
      </w:pPr>
      <w:r>
        <w:rPr>
          <w:rFonts w:ascii="Cambria" w:hAnsi="Cambria" w:cs="Arial"/>
          <w:color w:val="000000"/>
          <w:sz w:val="24"/>
          <w:szCs w:val="24"/>
        </w:rPr>
        <w:t>b) Wykonawca nie rozpoczął robót bez uzasadnionych przyczyn oraz nie kontynuuje ich pomimo wezwania przez Zamawiającego złożonego na piśmie – odstąpienie od umowy w tym prz</w:t>
      </w:r>
      <w:r w:rsidR="004D48C3">
        <w:rPr>
          <w:rFonts w:ascii="Cambria" w:hAnsi="Cambria" w:cs="Arial"/>
          <w:color w:val="000000"/>
          <w:sz w:val="24"/>
          <w:szCs w:val="24"/>
        </w:rPr>
        <w:t>ypadku może nastąpić w terminie 9</w:t>
      </w:r>
      <w:r>
        <w:rPr>
          <w:rFonts w:ascii="Cambria" w:hAnsi="Cambria" w:cs="Arial"/>
          <w:color w:val="000000"/>
          <w:sz w:val="24"/>
          <w:szCs w:val="24"/>
        </w:rPr>
        <w:t xml:space="preserve">0 dni po upływie wyznaczonego terminu bez dodatkowych wezwań, </w:t>
      </w:r>
    </w:p>
    <w:p w:rsidR="00AB536F" w:rsidRDefault="00AB536F">
      <w:pPr>
        <w:tabs>
          <w:tab w:val="left" w:pos="426"/>
        </w:tabs>
        <w:spacing w:after="0" w:line="23" w:lineRule="atLeast"/>
        <w:jc w:val="both"/>
      </w:pPr>
      <w:r>
        <w:rPr>
          <w:rFonts w:ascii="Cambria" w:hAnsi="Cambria" w:cs="Arial"/>
          <w:color w:val="000000"/>
          <w:sz w:val="24"/>
          <w:szCs w:val="24"/>
        </w:rPr>
        <w:t>c) Wykonawca przerwał realizację robót i przerwa ta trwa dłużej niż 7 dni, pomimo wezwania przez Zamawiającego do kontynuacji robót złożonego na piśmie - odstąpienie od umowy w tym prz</w:t>
      </w:r>
      <w:r w:rsidR="004D48C3">
        <w:rPr>
          <w:rFonts w:ascii="Cambria" w:hAnsi="Cambria" w:cs="Arial"/>
          <w:color w:val="000000"/>
          <w:sz w:val="24"/>
          <w:szCs w:val="24"/>
        </w:rPr>
        <w:t>ypadku może nastąpić w terminie 9</w:t>
      </w:r>
      <w:r>
        <w:rPr>
          <w:rFonts w:ascii="Cambria" w:hAnsi="Cambria" w:cs="Arial"/>
          <w:color w:val="000000"/>
          <w:sz w:val="24"/>
          <w:szCs w:val="24"/>
        </w:rPr>
        <w:t>0 dni po upływie wyznaczonego terminu bez dodatkowych wezwań;</w:t>
      </w:r>
    </w:p>
    <w:p w:rsidR="00AB536F" w:rsidRDefault="00AB536F">
      <w:pPr>
        <w:tabs>
          <w:tab w:val="left" w:pos="426"/>
        </w:tabs>
        <w:spacing w:after="0" w:line="23" w:lineRule="atLeast"/>
        <w:jc w:val="both"/>
      </w:pPr>
      <w:r>
        <w:rPr>
          <w:rFonts w:ascii="Cambria" w:hAnsi="Cambria" w:cs="Arial"/>
          <w:color w:val="000000"/>
          <w:sz w:val="24"/>
          <w:szCs w:val="24"/>
        </w:rPr>
        <w:t>d) we wszystkich innych przypadkach określonych w niniejszej umowie;</w:t>
      </w:r>
    </w:p>
    <w:p w:rsidR="00AB536F" w:rsidRDefault="00AB536F">
      <w:pPr>
        <w:tabs>
          <w:tab w:val="left" w:pos="426"/>
        </w:tabs>
        <w:spacing w:after="0" w:line="23" w:lineRule="atLeast"/>
        <w:jc w:val="both"/>
      </w:pPr>
      <w:r>
        <w:rPr>
          <w:rFonts w:ascii="Cambria" w:hAnsi="Cambria" w:cs="Arial"/>
          <w:color w:val="000000"/>
          <w:sz w:val="24"/>
          <w:szCs w:val="24"/>
        </w:rPr>
        <w:t>2) Wykonawcy przysługuje prawo odstąpienia od umowy, jeżeli:</w:t>
      </w:r>
    </w:p>
    <w:p w:rsidR="00AB536F" w:rsidRDefault="00AB536F">
      <w:pPr>
        <w:pStyle w:val="Default"/>
        <w:tabs>
          <w:tab w:val="left" w:pos="426"/>
        </w:tabs>
        <w:spacing w:line="23" w:lineRule="atLeast"/>
        <w:jc w:val="both"/>
      </w:pPr>
      <w:r>
        <w:rPr>
          <w:rFonts w:ascii="Cambria" w:hAnsi="Cambria" w:cs="Arial"/>
        </w:rPr>
        <w:t>a) </w:t>
      </w:r>
      <w:r>
        <w:rPr>
          <w:rFonts w:ascii="Cambria" w:hAnsi="Cambria" w:cs="Arial"/>
          <w:lang w:eastAsia="pl-PL"/>
        </w:rPr>
        <w:t>zwłoka Zamawiającego w przekazaniu dokumentacji projektowej lub terenu budowy, przekracza 21 dni</w:t>
      </w:r>
      <w:r>
        <w:rPr>
          <w:rFonts w:ascii="Cambria" w:hAnsi="Cambria" w:cs="Arial"/>
        </w:rPr>
        <w:t xml:space="preserve"> - odstąpienie od umowy w tym przypadku może nastąpić w terminie 30 dni od dnia pozyskania wiedzy o powstaniu okoliczności uzasadniającej odstąpienie</w:t>
      </w:r>
      <w:r>
        <w:rPr>
          <w:rFonts w:ascii="Cambria" w:hAnsi="Cambria" w:cs="Arial"/>
          <w:lang w:eastAsia="pl-PL"/>
        </w:rPr>
        <w:t xml:space="preserve">; </w:t>
      </w:r>
    </w:p>
    <w:p w:rsidR="00AB536F" w:rsidRDefault="00AB536F">
      <w:pPr>
        <w:tabs>
          <w:tab w:val="left" w:pos="426"/>
        </w:tabs>
        <w:spacing w:after="0" w:line="23" w:lineRule="atLeast"/>
        <w:jc w:val="both"/>
      </w:pPr>
      <w:r>
        <w:rPr>
          <w:rFonts w:ascii="Cambria" w:hAnsi="Cambria" w:cs="Arial"/>
          <w:color w:val="000000"/>
          <w:sz w:val="24"/>
          <w:szCs w:val="24"/>
        </w:rPr>
        <w:t>b) Zamawiający odmawia, bez uzasadnionej przyczyny, odbioru robót – odstąpienie od umowy w tym przypadku może nastąpić w terminie 30 dni od powiadomienia o odbiorze,</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Odstąpienie od umowy winno nastąpić w formie pisemnej pod rygorem nieważności takiego oświadczenia i powinno zawierać uzasadnienie.</w:t>
      </w:r>
    </w:p>
    <w:p w:rsidR="00AB536F" w:rsidRDefault="00AB536F">
      <w:pPr>
        <w:tabs>
          <w:tab w:val="left" w:pos="426"/>
        </w:tabs>
        <w:spacing w:after="0" w:line="23" w:lineRule="atLeast"/>
        <w:jc w:val="both"/>
      </w:pPr>
      <w:r>
        <w:rPr>
          <w:rFonts w:ascii="Cambria" w:hAnsi="Cambria" w:cs="Arial"/>
          <w:b/>
          <w:color w:val="000000"/>
          <w:sz w:val="24"/>
          <w:szCs w:val="24"/>
        </w:rPr>
        <w:t>3.</w:t>
      </w:r>
      <w:r>
        <w:rPr>
          <w:rFonts w:ascii="Cambria" w:hAnsi="Cambria" w:cs="Arial"/>
          <w:color w:val="000000"/>
          <w:sz w:val="24"/>
          <w:szCs w:val="24"/>
        </w:rPr>
        <w:t> W przypadku odstąpienia od umowy Wykonawcę oraz Zamawiającego obciążają następujące obowiązki szczegółowe:</w:t>
      </w:r>
    </w:p>
    <w:p w:rsidR="00AB536F" w:rsidRDefault="00AB536F">
      <w:pPr>
        <w:tabs>
          <w:tab w:val="left" w:pos="426"/>
        </w:tabs>
        <w:spacing w:after="0" w:line="23" w:lineRule="atLeast"/>
        <w:jc w:val="both"/>
      </w:pPr>
      <w:r>
        <w:rPr>
          <w:rFonts w:ascii="Cambria" w:hAnsi="Cambria" w:cs="Arial"/>
          <w:color w:val="000000"/>
          <w:sz w:val="24"/>
          <w:szCs w:val="24"/>
        </w:rPr>
        <w:t>1) w terminie 7 dni od daty odstąpienia od umowy Wykonawca przy udziale Zamawiającego sporządzi szczegółowy protokół inwentaryzacji robót w toku, wg stanu na dzień odstąpienia;</w:t>
      </w:r>
    </w:p>
    <w:p w:rsidR="00AB536F" w:rsidRDefault="00AB536F">
      <w:pPr>
        <w:tabs>
          <w:tab w:val="left" w:pos="426"/>
        </w:tabs>
        <w:spacing w:after="0" w:line="23" w:lineRule="atLeast"/>
        <w:jc w:val="both"/>
      </w:pPr>
      <w:r>
        <w:rPr>
          <w:rFonts w:ascii="Cambria" w:hAnsi="Cambria" w:cs="Arial"/>
          <w:color w:val="000000"/>
          <w:sz w:val="24"/>
          <w:szCs w:val="24"/>
        </w:rPr>
        <w:t>2) Wykonawca zabezpieczy przerwane roboty w zakresie obustronnie uzgodnionym na koszt tej strony, z której winy nastąpiło odstąpienie od umowy;</w:t>
      </w:r>
    </w:p>
    <w:p w:rsidR="00AB536F" w:rsidRDefault="00AB536F">
      <w:pPr>
        <w:tabs>
          <w:tab w:val="left" w:pos="426"/>
        </w:tabs>
        <w:spacing w:after="0" w:line="23" w:lineRule="atLeast"/>
        <w:jc w:val="both"/>
      </w:pPr>
      <w:r>
        <w:rPr>
          <w:rFonts w:ascii="Cambria" w:hAnsi="Cambria" w:cs="Arial"/>
          <w:color w:val="000000"/>
          <w:sz w:val="24"/>
          <w:szCs w:val="24"/>
        </w:rPr>
        <w:t>3) Wykonawca zgłosi do dokonania przez Zamawiającego odbioru robót przerwanych oraz robót zabezpieczających, jeżeli odstąpienie od umowy nastąpiło z przyczyn, za które Wykonawca nie odpowiada;</w:t>
      </w:r>
    </w:p>
    <w:p w:rsidR="00AB536F" w:rsidRDefault="00AB536F">
      <w:pPr>
        <w:tabs>
          <w:tab w:val="left" w:pos="426"/>
        </w:tabs>
        <w:spacing w:after="0" w:line="23" w:lineRule="atLeast"/>
        <w:jc w:val="both"/>
      </w:pPr>
      <w:r>
        <w:rPr>
          <w:rFonts w:ascii="Cambria" w:hAnsi="Cambria" w:cs="Arial"/>
          <w:color w:val="000000"/>
          <w:sz w:val="24"/>
          <w:szCs w:val="24"/>
        </w:rPr>
        <w:t>4) Wykonawca sporządzi wykaz materiałów, które nie mogą być wykorzystane przez Wykonawcę do realizacji innych robót, nieobjętych niniejszą umową, jeżeli odstąpienie od umowy nastąpiło z przyczyn niezależnych od niego;</w:t>
      </w:r>
    </w:p>
    <w:p w:rsidR="00AB536F" w:rsidRDefault="00AB536F">
      <w:pPr>
        <w:tabs>
          <w:tab w:val="left" w:pos="426"/>
        </w:tabs>
        <w:spacing w:after="0" w:line="23" w:lineRule="atLeast"/>
        <w:jc w:val="both"/>
      </w:pPr>
      <w:r>
        <w:rPr>
          <w:rFonts w:ascii="Cambria" w:hAnsi="Cambria" w:cs="Arial"/>
          <w:color w:val="000000"/>
          <w:sz w:val="24"/>
          <w:szCs w:val="24"/>
        </w:rPr>
        <w:t>5) Wykonawca niezwłocznie, najpóźniej w terminie 7 dni, usunie z terenu realizacji robót urządzenia przez niego dostarczone lub wniesione.</w:t>
      </w:r>
    </w:p>
    <w:p w:rsidR="00AB536F" w:rsidRDefault="00AB536F">
      <w:pPr>
        <w:tabs>
          <w:tab w:val="left" w:pos="426"/>
        </w:tabs>
        <w:spacing w:after="0" w:line="23" w:lineRule="atLeast"/>
        <w:jc w:val="both"/>
      </w:pPr>
      <w:r>
        <w:rPr>
          <w:rFonts w:ascii="Cambria" w:hAnsi="Cambria" w:cs="Arial"/>
          <w:b/>
          <w:color w:val="000000"/>
          <w:sz w:val="24"/>
          <w:szCs w:val="24"/>
        </w:rPr>
        <w:t>4.</w:t>
      </w:r>
      <w:r>
        <w:rPr>
          <w:rFonts w:ascii="Cambria" w:hAnsi="Cambria" w:cs="Arial"/>
          <w:color w:val="000000"/>
          <w:sz w:val="24"/>
          <w:szCs w:val="24"/>
        </w:rPr>
        <w:t> Zamawiający w razie odstąpienia od umowy z przyczyn, za które Wykonawca nie ponosi odpowiedzialności, zobowiązany jest do:</w:t>
      </w:r>
    </w:p>
    <w:p w:rsidR="00AB536F" w:rsidRDefault="00AB536F">
      <w:pPr>
        <w:tabs>
          <w:tab w:val="left" w:pos="426"/>
        </w:tabs>
        <w:spacing w:after="0" w:line="23" w:lineRule="atLeast"/>
        <w:jc w:val="both"/>
      </w:pPr>
      <w:r>
        <w:rPr>
          <w:rFonts w:ascii="Cambria" w:hAnsi="Cambria" w:cs="Arial"/>
          <w:color w:val="000000"/>
          <w:sz w:val="24"/>
          <w:szCs w:val="24"/>
        </w:rPr>
        <w:t>1) dokonania odbioru robót przerwanych oraz zapłaty wynagrodzenia za roboty, które zostały wykonane do dnia odstąpienia;</w:t>
      </w:r>
    </w:p>
    <w:p w:rsidR="00AB536F" w:rsidRDefault="00AB536F">
      <w:pPr>
        <w:tabs>
          <w:tab w:val="left" w:pos="426"/>
        </w:tabs>
        <w:spacing w:after="0" w:line="23" w:lineRule="atLeast"/>
        <w:jc w:val="both"/>
      </w:pPr>
      <w:r>
        <w:rPr>
          <w:rFonts w:ascii="Cambria" w:hAnsi="Cambria" w:cs="Arial"/>
          <w:color w:val="000000"/>
          <w:sz w:val="24"/>
          <w:szCs w:val="24"/>
        </w:rPr>
        <w:t>2) przejęcia od Wykonawcy pod swój dozór terenu realizacji robót;</w:t>
      </w:r>
    </w:p>
    <w:p w:rsidR="00AB536F" w:rsidRDefault="00AB536F">
      <w:pPr>
        <w:tabs>
          <w:tab w:val="left" w:pos="426"/>
        </w:tabs>
        <w:spacing w:after="0" w:line="23" w:lineRule="atLeast"/>
        <w:jc w:val="both"/>
      </w:pPr>
      <w:r>
        <w:rPr>
          <w:rFonts w:ascii="Cambria" w:hAnsi="Cambria" w:cs="Arial"/>
          <w:color w:val="000000"/>
          <w:sz w:val="24"/>
          <w:szCs w:val="24"/>
        </w:rPr>
        <w:t>3) odkupienia materiałów, określonych w ust. 3 pkt 4, po cenach przedstawionych w ofercie;</w:t>
      </w:r>
    </w:p>
    <w:p w:rsidR="00AB536F" w:rsidRDefault="00AB536F">
      <w:pPr>
        <w:tabs>
          <w:tab w:val="left" w:pos="426"/>
        </w:tabs>
        <w:spacing w:after="0" w:line="23" w:lineRule="atLeast"/>
        <w:jc w:val="both"/>
      </w:pPr>
      <w:r>
        <w:rPr>
          <w:rFonts w:ascii="Cambria" w:hAnsi="Cambria" w:cs="Arial"/>
          <w:color w:val="000000"/>
          <w:sz w:val="24"/>
          <w:szCs w:val="24"/>
        </w:rPr>
        <w:t>4) przejęcia od Wykonawcy pod swój dozór terenu budowy.</w:t>
      </w:r>
    </w:p>
    <w:p w:rsidR="00AB536F" w:rsidRDefault="00AB536F">
      <w:pPr>
        <w:tabs>
          <w:tab w:val="left" w:pos="426"/>
        </w:tabs>
        <w:spacing w:after="0" w:line="23" w:lineRule="atLeast"/>
        <w:rPr>
          <w:rFonts w:ascii="Cambria" w:hAnsi="Cambria" w:cs="Arial"/>
          <w:b/>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 16</w:t>
      </w:r>
    </w:p>
    <w:p w:rsidR="00AB536F" w:rsidRDefault="00AB536F">
      <w:pPr>
        <w:tabs>
          <w:tab w:val="left" w:pos="426"/>
        </w:tabs>
        <w:spacing w:after="0" w:line="23" w:lineRule="atLeast"/>
        <w:jc w:val="center"/>
      </w:pPr>
      <w:r>
        <w:rPr>
          <w:rFonts w:ascii="Cambria" w:hAnsi="Cambria" w:cs="Arial"/>
          <w:b/>
          <w:color w:val="000000"/>
          <w:sz w:val="24"/>
          <w:szCs w:val="24"/>
        </w:rPr>
        <w:t>Ubezpieczenie</w:t>
      </w:r>
    </w:p>
    <w:p w:rsidR="00AB536F" w:rsidRDefault="00AB536F">
      <w:pPr>
        <w:tabs>
          <w:tab w:val="left" w:pos="426"/>
        </w:tabs>
        <w:spacing w:after="0" w:line="23" w:lineRule="atLeast"/>
        <w:jc w:val="both"/>
      </w:pPr>
      <w:r>
        <w:rPr>
          <w:rFonts w:ascii="Cambria" w:hAnsi="Cambria" w:cs="Arial"/>
          <w:b/>
          <w:color w:val="000000"/>
          <w:sz w:val="24"/>
          <w:szCs w:val="24"/>
        </w:rPr>
        <w:t>1.</w:t>
      </w:r>
      <w:r>
        <w:rPr>
          <w:rFonts w:ascii="Cambria" w:hAnsi="Cambria" w:cs="Arial"/>
          <w:color w:val="000000"/>
          <w:sz w:val="24"/>
          <w:szCs w:val="24"/>
        </w:rPr>
        <w:t> Wykonawca zobowiązuje się posiadać przez cały okres obowiązywania umowy ważne ubezpieczenie od odpowiedzialności cywilnej w zakresie prowadzonej działalności.</w:t>
      </w:r>
    </w:p>
    <w:p w:rsidR="00AB536F" w:rsidRDefault="00AB536F">
      <w:pPr>
        <w:tabs>
          <w:tab w:val="left" w:pos="426"/>
        </w:tabs>
        <w:spacing w:after="0" w:line="23" w:lineRule="atLeast"/>
        <w:jc w:val="both"/>
      </w:pPr>
      <w:r>
        <w:rPr>
          <w:rFonts w:ascii="Cambria" w:hAnsi="Cambria" w:cs="Arial"/>
          <w:b/>
          <w:color w:val="000000"/>
          <w:sz w:val="24"/>
          <w:szCs w:val="24"/>
        </w:rPr>
        <w:t>2.</w:t>
      </w:r>
      <w:r>
        <w:rPr>
          <w:rFonts w:ascii="Cambria" w:hAnsi="Cambria" w:cs="Arial"/>
          <w:color w:val="000000"/>
          <w:sz w:val="24"/>
          <w:szCs w:val="24"/>
        </w:rPr>
        <w:t> Wykonawca oświadcza, że posiada aktualny na dzień zawarcia umowy dokument potwierdzający ubezpieczenie od odpowiedzialności cywilnej w zakresie prowadzonej działalności stanowiący  załącznik do niniejszej umowy.</w:t>
      </w:r>
    </w:p>
    <w:p w:rsidR="00AB536F" w:rsidRDefault="00AB536F">
      <w:pPr>
        <w:tabs>
          <w:tab w:val="left" w:pos="426"/>
        </w:tabs>
        <w:spacing w:after="0" w:line="23" w:lineRule="atLeast"/>
        <w:jc w:val="both"/>
      </w:pPr>
      <w:r>
        <w:rPr>
          <w:rFonts w:ascii="Cambria" w:hAnsi="Cambria" w:cs="Arial"/>
          <w:b/>
          <w:color w:val="000000"/>
          <w:sz w:val="24"/>
          <w:szCs w:val="24"/>
        </w:rPr>
        <w:t>3.</w:t>
      </w:r>
      <w:r>
        <w:rPr>
          <w:rFonts w:ascii="Cambria" w:hAnsi="Cambria" w:cs="Arial"/>
          <w:color w:val="000000"/>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rsidR="00AB536F" w:rsidRDefault="00AB536F">
      <w:pPr>
        <w:tabs>
          <w:tab w:val="left" w:pos="426"/>
        </w:tabs>
        <w:spacing w:after="0" w:line="23" w:lineRule="atLeast"/>
        <w:jc w:val="both"/>
      </w:pPr>
      <w:r>
        <w:rPr>
          <w:rFonts w:ascii="Cambria" w:hAnsi="Cambria" w:cs="Arial"/>
          <w:b/>
          <w:color w:val="000000"/>
          <w:sz w:val="24"/>
          <w:szCs w:val="24"/>
          <w:lang w:eastAsia="pl-PL"/>
        </w:rPr>
        <w:t>4.</w:t>
      </w:r>
      <w:r>
        <w:rPr>
          <w:rFonts w:ascii="Cambria" w:hAnsi="Cambria" w:cs="Arial"/>
          <w:color w:val="000000"/>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AB536F" w:rsidRDefault="00AB536F">
      <w:pPr>
        <w:tabs>
          <w:tab w:val="left" w:pos="426"/>
        </w:tabs>
        <w:spacing w:after="0" w:line="23" w:lineRule="atLeast"/>
        <w:jc w:val="both"/>
      </w:pPr>
      <w:r>
        <w:rPr>
          <w:rFonts w:ascii="Cambria" w:hAnsi="Cambria" w:cs="Arial"/>
          <w:b/>
          <w:bCs/>
          <w:color w:val="000000"/>
          <w:sz w:val="24"/>
          <w:szCs w:val="24"/>
        </w:rPr>
        <w:t>5.</w:t>
      </w:r>
      <w:r>
        <w:rPr>
          <w:rFonts w:ascii="Cambria" w:hAnsi="Cambria" w:cs="Arial"/>
          <w:color w:val="000000"/>
          <w:sz w:val="24"/>
          <w:szCs w:val="24"/>
        </w:rPr>
        <w:t> Wykonawca ponosi pełną odpowiedzialność za szkody wyrządzone osobom trzecim w związku z realizowaniem umowy, a szkodą wyrządzoną osobie trzeciej.</w:t>
      </w:r>
    </w:p>
    <w:p w:rsidR="00AB536F" w:rsidRDefault="00AB536F">
      <w:pPr>
        <w:tabs>
          <w:tab w:val="left" w:pos="426"/>
        </w:tabs>
        <w:spacing w:after="0" w:line="23" w:lineRule="atLeast"/>
        <w:jc w:val="both"/>
      </w:pPr>
      <w:r>
        <w:rPr>
          <w:rFonts w:ascii="Cambria" w:hAnsi="Cambria" w:cs="Arial"/>
          <w:b/>
          <w:bCs/>
          <w:color w:val="000000"/>
          <w:sz w:val="24"/>
          <w:szCs w:val="24"/>
        </w:rPr>
        <w:t>6.</w:t>
      </w:r>
      <w:r>
        <w:rPr>
          <w:rFonts w:ascii="Cambria" w:hAnsi="Cambria" w:cs="Arial"/>
          <w:color w:val="000000"/>
          <w:sz w:val="24"/>
          <w:szCs w:val="24"/>
        </w:rPr>
        <w:t> Zamawiający nie ponosi odpowiedzialności za szkody wyrządzone przez Wykonawcę, jak i Podwykonawcę lub dalszego Podwykonawcę podczas realizacji robót budowlanych będących przedmiotem niniejszej umowy.</w:t>
      </w:r>
    </w:p>
    <w:p w:rsidR="00AB536F" w:rsidRDefault="00AB536F">
      <w:pPr>
        <w:tabs>
          <w:tab w:val="left" w:pos="426"/>
        </w:tabs>
        <w:spacing w:after="0" w:line="23" w:lineRule="atLeast"/>
        <w:jc w:val="both"/>
      </w:pPr>
      <w:r>
        <w:rPr>
          <w:rFonts w:ascii="Cambria" w:hAnsi="Cambria" w:cs="Arial"/>
          <w:b/>
          <w:bCs/>
          <w:color w:val="000000"/>
          <w:sz w:val="24"/>
          <w:szCs w:val="24"/>
          <w:lang w:eastAsia="pl-PL"/>
        </w:rPr>
        <w:t>7.</w:t>
      </w:r>
      <w:r>
        <w:rPr>
          <w:rFonts w:ascii="Cambria" w:hAnsi="Cambria" w:cs="Arial"/>
          <w:color w:val="000000"/>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rsidR="00AB536F" w:rsidRDefault="00AB536F">
      <w:pPr>
        <w:tabs>
          <w:tab w:val="left" w:pos="426"/>
        </w:tabs>
        <w:spacing w:after="0" w:line="23" w:lineRule="atLeast"/>
        <w:jc w:val="both"/>
        <w:rPr>
          <w:rFonts w:ascii="Cambria" w:hAnsi="Cambria" w:cs="Arial"/>
          <w:b/>
          <w:bCs/>
          <w:color w:val="000000"/>
          <w:sz w:val="24"/>
          <w:szCs w:val="24"/>
          <w:lang w:eastAsia="ar-SA"/>
        </w:rPr>
      </w:pPr>
    </w:p>
    <w:p w:rsidR="00AB536F" w:rsidRDefault="00AB536F">
      <w:pPr>
        <w:tabs>
          <w:tab w:val="left" w:pos="426"/>
        </w:tabs>
        <w:spacing w:after="0" w:line="23" w:lineRule="atLeast"/>
        <w:jc w:val="center"/>
      </w:pPr>
      <w:r>
        <w:rPr>
          <w:rFonts w:ascii="Cambria" w:hAnsi="Cambria" w:cs="Arial"/>
          <w:b/>
          <w:bCs/>
          <w:color w:val="000000"/>
          <w:sz w:val="24"/>
          <w:szCs w:val="24"/>
          <w:lang w:eastAsia="ar-SA"/>
        </w:rPr>
        <w:t>§ 17</w:t>
      </w:r>
    </w:p>
    <w:p w:rsidR="00AB536F" w:rsidRDefault="00AB536F">
      <w:pPr>
        <w:tabs>
          <w:tab w:val="left" w:pos="426"/>
          <w:tab w:val="left" w:pos="28532"/>
          <w:tab w:val="left" w:pos="31680"/>
        </w:tabs>
        <w:spacing w:after="0" w:line="23" w:lineRule="atLeast"/>
        <w:jc w:val="center"/>
      </w:pPr>
      <w:r>
        <w:rPr>
          <w:rFonts w:ascii="Cambria" w:hAnsi="Cambria" w:cs="Arial"/>
          <w:b/>
          <w:bCs/>
          <w:iCs/>
          <w:color w:val="000000"/>
          <w:sz w:val="24"/>
          <w:szCs w:val="24"/>
        </w:rPr>
        <w:t>Dodatkowe roboty budowlane</w:t>
      </w:r>
    </w:p>
    <w:p w:rsidR="00AB536F" w:rsidRDefault="00AB536F">
      <w:pPr>
        <w:tabs>
          <w:tab w:val="left" w:pos="426"/>
          <w:tab w:val="left" w:pos="28532"/>
          <w:tab w:val="left" w:pos="31680"/>
        </w:tabs>
        <w:spacing w:after="0" w:line="23" w:lineRule="atLeast"/>
        <w:jc w:val="both"/>
      </w:pPr>
      <w:r>
        <w:rPr>
          <w:rFonts w:ascii="Cambria" w:hAnsi="Cambria" w:cs="Arial"/>
          <w:bCs/>
          <w:iCs/>
          <w:color w:val="000000"/>
          <w:sz w:val="24"/>
          <w:szCs w:val="24"/>
        </w:rPr>
        <w:t xml:space="preserve">W sytuacji zmiany umowy na podstawie art. 455 ust. 1 pkt 3 ustawy </w:t>
      </w:r>
      <w:proofErr w:type="spellStart"/>
      <w:r>
        <w:rPr>
          <w:rFonts w:ascii="Cambria" w:hAnsi="Cambria" w:cs="Arial"/>
          <w:bCs/>
          <w:iCs/>
          <w:color w:val="000000"/>
          <w:sz w:val="24"/>
          <w:szCs w:val="24"/>
        </w:rPr>
        <w:t>Pzp</w:t>
      </w:r>
      <w:proofErr w:type="spellEnd"/>
      <w:r>
        <w:rPr>
          <w:rFonts w:ascii="Cambria" w:hAnsi="Cambria" w:cs="Arial"/>
          <w:iCs/>
          <w:color w:val="000000"/>
          <w:sz w:val="24"/>
          <w:szCs w:val="24"/>
          <w:lang w:eastAsia="ar-SA"/>
        </w:rPr>
        <w:t>, czyli w przypadku zlecenia przez Zamawiającego Wykonawcy wykonania</w:t>
      </w:r>
      <w:r>
        <w:rPr>
          <w:rFonts w:ascii="Cambria" w:hAnsi="Cambria" w:cs="Arial"/>
          <w:bCs/>
          <w:iCs/>
          <w:color w:val="000000"/>
          <w:sz w:val="24"/>
          <w:szCs w:val="24"/>
        </w:rPr>
        <w:t xml:space="preserve"> „dodatkowych robót budowlanych” wykraczających poza przedmiot niniejszej umowy („zamówienia podstawowego”), ustala się następujące zasady ich zlecania oraz rozliczania:</w:t>
      </w:r>
    </w:p>
    <w:p w:rsidR="00AB536F" w:rsidRDefault="00AB536F">
      <w:pPr>
        <w:tabs>
          <w:tab w:val="left" w:pos="-30480"/>
          <w:tab w:val="left" w:pos="426"/>
        </w:tabs>
        <w:spacing w:after="0" w:line="23" w:lineRule="atLeast"/>
        <w:jc w:val="both"/>
      </w:pPr>
      <w:r>
        <w:rPr>
          <w:rFonts w:ascii="Cambria" w:hAnsi="Cambria" w:cs="Arial"/>
          <w:color w:val="000000"/>
          <w:sz w:val="24"/>
          <w:szCs w:val="24"/>
          <w:lang w:eastAsia="ar-SA"/>
        </w:rPr>
        <w:t xml:space="preserve">1) rozpoczęcie wykonywania </w:t>
      </w:r>
      <w:r>
        <w:rPr>
          <w:rFonts w:ascii="Cambria" w:hAnsi="Cambria" w:cs="Arial"/>
          <w:bCs/>
          <w:iCs/>
          <w:color w:val="000000"/>
          <w:sz w:val="24"/>
          <w:szCs w:val="24"/>
        </w:rPr>
        <w:t xml:space="preserve">„dodatkowych robót budowlanych” </w:t>
      </w:r>
      <w:r>
        <w:rPr>
          <w:rFonts w:ascii="Cambria" w:hAnsi="Cambria" w:cs="Arial"/>
          <w:color w:val="000000"/>
          <w:sz w:val="24"/>
          <w:szCs w:val="24"/>
          <w:lang w:eastAsia="ar-SA"/>
        </w:rPr>
        <w:t xml:space="preserve">może nastąpić po podpisaniu przez Strony umowy aneksu zmieniającego umowę w tym zakresie. Podstawą do podpisania aneksu będzie protokół konieczności potwierdzony przez Zamawiającego </w:t>
      </w:r>
      <w:r>
        <w:rPr>
          <w:rFonts w:ascii="Cambria" w:hAnsi="Cambria" w:cs="Arial"/>
          <w:color w:val="000000"/>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Pr>
          <w:rFonts w:ascii="Cambria" w:hAnsi="Cambria" w:cs="Arial"/>
          <w:color w:val="000000"/>
          <w:sz w:val="24"/>
          <w:szCs w:val="24"/>
          <w:shd w:val="clear" w:color="auto" w:fill="FFFFFF"/>
          <w:lang w:eastAsia="ar-SA"/>
        </w:rPr>
        <w:t>Pzp</w:t>
      </w:r>
      <w:proofErr w:type="spellEnd"/>
      <w:r>
        <w:rPr>
          <w:rFonts w:ascii="Cambria" w:hAnsi="Cambria" w:cs="Arial"/>
          <w:color w:val="000000"/>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rsidR="00AB536F" w:rsidRDefault="00AB536F">
      <w:pPr>
        <w:tabs>
          <w:tab w:val="left" w:pos="426"/>
        </w:tabs>
        <w:spacing w:after="0" w:line="23" w:lineRule="atLeast"/>
        <w:jc w:val="both"/>
      </w:pPr>
      <w:r>
        <w:rPr>
          <w:rFonts w:ascii="Cambria" w:hAnsi="Cambria" w:cs="Arial"/>
          <w:color w:val="000000"/>
          <w:sz w:val="24"/>
          <w:szCs w:val="24"/>
          <w:lang w:eastAsia="ar-SA"/>
        </w:rPr>
        <w:t>2) r</w:t>
      </w:r>
      <w:r>
        <w:rPr>
          <w:rFonts w:ascii="Cambria" w:hAnsi="Cambria" w:cs="Arial"/>
          <w:bCs/>
          <w:color w:val="000000"/>
          <w:sz w:val="24"/>
          <w:szCs w:val="24"/>
          <w:lang w:eastAsia="ar-SA"/>
        </w:rPr>
        <w:t xml:space="preserve">ozliczanie </w:t>
      </w:r>
      <w:r>
        <w:rPr>
          <w:rFonts w:ascii="Cambria" w:hAnsi="Cambria" w:cs="Arial"/>
          <w:iCs/>
          <w:color w:val="000000"/>
          <w:sz w:val="24"/>
          <w:szCs w:val="24"/>
        </w:rPr>
        <w:t xml:space="preserve">„dodatkowych robót budowlanych” </w:t>
      </w:r>
      <w:r>
        <w:rPr>
          <w:rFonts w:ascii="Cambria" w:hAnsi="Cambria" w:cs="Arial"/>
          <w:color w:val="000000"/>
          <w:sz w:val="24"/>
          <w:szCs w:val="24"/>
          <w:lang w:eastAsia="ar-SA"/>
        </w:rPr>
        <w:t xml:space="preserve">odbywało się będzie </w:t>
      </w:r>
      <w:r>
        <w:rPr>
          <w:rFonts w:ascii="Cambria" w:hAnsi="Cambria" w:cs="Arial"/>
          <w:color w:val="000000"/>
          <w:sz w:val="24"/>
          <w:szCs w:val="24"/>
        </w:rPr>
        <w:t>na podstawie faktur częściowych i faktury końcowej, po wykonaniu i odebraniu przez Inspektora nadzoru danego elementu robót, a regulowane w terminie do</w:t>
      </w:r>
      <w:r>
        <w:rPr>
          <w:rFonts w:ascii="Cambria" w:hAnsi="Cambria" w:cs="Arial"/>
          <w:b/>
          <w:color w:val="000000"/>
          <w:sz w:val="24"/>
          <w:szCs w:val="24"/>
        </w:rPr>
        <w:t xml:space="preserve"> 30 dni</w:t>
      </w:r>
      <w:r>
        <w:rPr>
          <w:rFonts w:ascii="Cambria" w:hAnsi="Cambria" w:cs="Arial"/>
          <w:color w:val="000000"/>
          <w:sz w:val="24"/>
          <w:szCs w:val="24"/>
        </w:rPr>
        <w:t xml:space="preserve"> od daty otrzymania przez Zamawiającego prawidłowo wystawionej faktury wraz z protokołem odbioru częściowego lub końcowego wykonanego elementu robót, podpisanego bez zastrzeżeń przez Zamawiającego </w:t>
      </w:r>
      <w:r>
        <w:rPr>
          <w:rFonts w:ascii="Cambria" w:hAnsi="Cambria" w:cs="Arial"/>
          <w:color w:val="000000"/>
          <w:sz w:val="24"/>
          <w:szCs w:val="24"/>
          <w:lang w:eastAsia="ar-SA"/>
        </w:rPr>
        <w:t>oraz kosztorysu wykonanego w oparciu o następujące założenia:</w:t>
      </w:r>
    </w:p>
    <w:p w:rsidR="00AB536F" w:rsidRDefault="00AB536F">
      <w:pPr>
        <w:tabs>
          <w:tab w:val="left" w:pos="426"/>
          <w:tab w:val="left" w:pos="567"/>
        </w:tabs>
        <w:snapToGrid w:val="0"/>
        <w:spacing w:after="0" w:line="23" w:lineRule="atLeast"/>
        <w:jc w:val="both"/>
      </w:pPr>
      <w:r>
        <w:rPr>
          <w:rFonts w:ascii="Cambria" w:eastAsia="Lucida Sans Unicode" w:hAnsi="Cambria" w:cs="Arial"/>
          <w:color w:val="000000"/>
          <w:sz w:val="24"/>
          <w:szCs w:val="24"/>
          <w:lang w:eastAsia="hi-IN" w:bidi="hi-IN"/>
        </w:rPr>
        <w:tab/>
        <w:t>a) ceny jednostkowe robót będą przyjmowane z „kosztorysów ofertowych”, które Wykonawca opracował i złożył przed podpisaniem umowy, a ilości wykonanych robót – z książki obmiaru,</w:t>
      </w:r>
    </w:p>
    <w:p w:rsidR="00AB536F" w:rsidRDefault="00AB536F">
      <w:pPr>
        <w:tabs>
          <w:tab w:val="left" w:pos="426"/>
          <w:tab w:val="left" w:pos="567"/>
        </w:tabs>
        <w:snapToGrid w:val="0"/>
        <w:spacing w:after="0" w:line="23" w:lineRule="atLeast"/>
        <w:jc w:val="both"/>
      </w:pPr>
      <w:r>
        <w:rPr>
          <w:rFonts w:ascii="Cambria" w:eastAsia="Lucida Sans Unicode" w:hAnsi="Cambria" w:cs="Arial"/>
          <w:color w:val="000000"/>
          <w:sz w:val="24"/>
          <w:szCs w:val="24"/>
          <w:lang w:eastAsia="hi-IN" w:bidi="hi-IN"/>
        </w:rPr>
        <w:tab/>
        <w:t xml:space="preserve">b) w przypadku, gdy wystąpią roboty, na które nie określono w „kosztorysie ofertowym” cen jednostkowych, tzn. takie, których nie można rozliczyć zgodnie z </w:t>
      </w:r>
      <w:proofErr w:type="spellStart"/>
      <w:r>
        <w:rPr>
          <w:rFonts w:ascii="Cambria" w:eastAsia="Lucida Sans Unicode" w:hAnsi="Cambria" w:cs="Arial"/>
          <w:color w:val="000000"/>
          <w:sz w:val="24"/>
          <w:szCs w:val="24"/>
          <w:lang w:eastAsia="hi-IN" w:bidi="hi-IN"/>
        </w:rPr>
        <w:t>ppkt</w:t>
      </w:r>
      <w:proofErr w:type="spellEnd"/>
      <w:r>
        <w:rPr>
          <w:rFonts w:ascii="Cambria" w:eastAsia="Lucida Sans Unicode" w:hAnsi="Cambria" w:cs="Arial"/>
          <w:color w:val="000000"/>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rsidR="00AB536F" w:rsidRDefault="00AB536F">
      <w:pPr>
        <w:tabs>
          <w:tab w:val="left" w:pos="426"/>
        </w:tabs>
        <w:snapToGrid w:val="0"/>
        <w:spacing w:after="0" w:line="23" w:lineRule="atLeast"/>
        <w:jc w:val="both"/>
      </w:pPr>
      <w:r>
        <w:rPr>
          <w:rFonts w:ascii="Cambria" w:eastAsia="Lucida Sans Unicode" w:hAnsi="Cambria" w:cs="Arial"/>
          <w:color w:val="000000"/>
          <w:sz w:val="24"/>
          <w:szCs w:val="24"/>
          <w:lang w:eastAsia="hi-IN" w:bidi="hi-IN"/>
        </w:rPr>
        <w:t xml:space="preserve">- ceny </w:t>
      </w:r>
      <w:r>
        <w:rPr>
          <w:rFonts w:ascii="Cambria" w:eastAsia="Lucida Sans Unicode" w:hAnsi="Cambria" w:cs="Arial"/>
          <w:bCs/>
          <w:color w:val="000000"/>
          <w:sz w:val="24"/>
          <w:szCs w:val="24"/>
          <w:lang w:eastAsia="hi-IN" w:bidi="hi-IN"/>
        </w:rPr>
        <w:t>składników cenotwórczych, tj. stawki roboczogodziny (R), ceny jednostkowe materiałów</w:t>
      </w:r>
      <w:r>
        <w:rPr>
          <w:rFonts w:ascii="Cambria" w:eastAsia="Lucida Sans Unicode" w:hAnsi="Cambria" w:cs="Arial"/>
          <w:color w:val="000000"/>
          <w:sz w:val="24"/>
          <w:szCs w:val="24"/>
          <w:lang w:eastAsia="hi-IN" w:bidi="hi-IN"/>
        </w:rPr>
        <w:t xml:space="preserve"> (M), cena najmu sprzętu (S), wskaźnik kosztów ogólnych (Ko) oraz wskaźnik zysku (Z) zostaną przyjęte z kosztorysów opracowanych przez Wykonawcę metodą kalkulacji szczegółowej;</w:t>
      </w:r>
    </w:p>
    <w:p w:rsidR="00AB536F" w:rsidRDefault="00AB536F">
      <w:pPr>
        <w:tabs>
          <w:tab w:val="left" w:pos="426"/>
        </w:tabs>
        <w:snapToGrid w:val="0"/>
        <w:spacing w:after="0" w:line="23" w:lineRule="atLeast"/>
        <w:jc w:val="both"/>
      </w:pPr>
      <w:r>
        <w:rPr>
          <w:rFonts w:ascii="Cambria" w:eastAsia="Lucida Sans Unicode" w:hAnsi="Cambria" w:cs="Arial"/>
          <w:color w:val="000000"/>
          <w:sz w:val="24"/>
          <w:szCs w:val="24"/>
          <w:lang w:eastAsia="hi-IN" w:bidi="hi-IN"/>
        </w:rPr>
        <w:t>- w przypadku, gdy nie będzie możliwe rozliczenie danej roboty w oparciu o zapisy w </w:t>
      </w:r>
      <w:proofErr w:type="spellStart"/>
      <w:r>
        <w:rPr>
          <w:rFonts w:ascii="Cambria" w:eastAsia="Lucida Sans Unicode" w:hAnsi="Cambria" w:cs="Arial"/>
          <w:color w:val="000000"/>
          <w:sz w:val="24"/>
          <w:szCs w:val="24"/>
          <w:lang w:eastAsia="hi-IN" w:bidi="hi-IN"/>
        </w:rPr>
        <w:t>tirecie</w:t>
      </w:r>
      <w:proofErr w:type="spellEnd"/>
      <w:r>
        <w:rPr>
          <w:rFonts w:ascii="Cambria" w:eastAsia="Lucida Sans Unicode" w:hAnsi="Cambria" w:cs="Arial"/>
          <w:color w:val="000000"/>
          <w:sz w:val="24"/>
          <w:szCs w:val="24"/>
          <w:lang w:eastAsia="hi-IN" w:bidi="hi-IN"/>
        </w:rPr>
        <w:t xml:space="preserve"> pierwszym, brakujące ceny materiałów (M) i sprzętu (S) zostaną przyjęte z zeszytów SEKOCENBUD (jako średnie) za okres ich wbudowania;</w:t>
      </w:r>
    </w:p>
    <w:p w:rsidR="00AB536F" w:rsidRDefault="00AB536F">
      <w:pPr>
        <w:tabs>
          <w:tab w:val="left" w:pos="426"/>
        </w:tabs>
        <w:spacing w:after="0" w:line="23" w:lineRule="atLeast"/>
        <w:jc w:val="both"/>
      </w:pPr>
      <w:r>
        <w:rPr>
          <w:rFonts w:ascii="Cambria" w:eastAsia="Lucida Sans Unicode" w:hAnsi="Cambria" w:cs="Arial"/>
          <w:color w:val="000000"/>
          <w:sz w:val="24"/>
          <w:szCs w:val="24"/>
          <w:lang w:eastAsia="hi-IN" w:bidi="hi-IN"/>
        </w:rPr>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p>
    <w:p w:rsidR="00AB536F" w:rsidRDefault="00AB536F">
      <w:pPr>
        <w:tabs>
          <w:tab w:val="left" w:pos="426"/>
        </w:tabs>
        <w:spacing w:after="0" w:line="23" w:lineRule="atLeast"/>
        <w:jc w:val="both"/>
        <w:rPr>
          <w:rFonts w:ascii="Cambria" w:eastAsia="Lucida Sans Unicode" w:hAnsi="Cambria" w:cs="Arial"/>
          <w:color w:val="000000"/>
          <w:sz w:val="24"/>
          <w:szCs w:val="24"/>
          <w:lang w:eastAsia="pl-PL" w:bidi="hi-IN"/>
        </w:rPr>
      </w:pPr>
    </w:p>
    <w:p w:rsidR="00AB536F" w:rsidRDefault="00AB536F">
      <w:pPr>
        <w:tabs>
          <w:tab w:val="left" w:pos="426"/>
        </w:tabs>
        <w:spacing w:after="0" w:line="23" w:lineRule="atLeast"/>
        <w:jc w:val="center"/>
      </w:pPr>
      <w:r>
        <w:rPr>
          <w:rFonts w:ascii="Cambria" w:hAnsi="Cambria" w:cs="Arial"/>
          <w:b/>
          <w:color w:val="000000"/>
          <w:sz w:val="24"/>
          <w:szCs w:val="24"/>
        </w:rPr>
        <w:t>§ 18</w:t>
      </w:r>
    </w:p>
    <w:p w:rsidR="00AB536F" w:rsidRDefault="00AB536F">
      <w:pPr>
        <w:tabs>
          <w:tab w:val="left" w:pos="426"/>
        </w:tabs>
        <w:spacing w:after="0" w:line="23" w:lineRule="atLeast"/>
        <w:jc w:val="center"/>
      </w:pPr>
      <w:r>
        <w:rPr>
          <w:rFonts w:ascii="Cambria" w:hAnsi="Cambria" w:cs="Arial"/>
          <w:b/>
          <w:color w:val="000000"/>
          <w:sz w:val="24"/>
          <w:szCs w:val="24"/>
        </w:rPr>
        <w:t>Postanowienia końcowe</w:t>
      </w:r>
    </w:p>
    <w:p w:rsidR="00AB536F" w:rsidRDefault="00AB536F">
      <w:pPr>
        <w:tabs>
          <w:tab w:val="left" w:pos="426"/>
        </w:tabs>
        <w:spacing w:after="0" w:line="23" w:lineRule="atLeast"/>
        <w:jc w:val="both"/>
      </w:pPr>
      <w:r>
        <w:rPr>
          <w:rFonts w:ascii="Cambria" w:hAnsi="Cambria" w:cs="Arial"/>
          <w:b/>
          <w:color w:val="000000"/>
          <w:sz w:val="24"/>
          <w:szCs w:val="24"/>
          <w:lang w:eastAsia="pl-PL"/>
        </w:rPr>
        <w:t>1.</w:t>
      </w:r>
      <w:r>
        <w:rPr>
          <w:rFonts w:ascii="Cambria" w:hAnsi="Cambria" w:cs="Arial"/>
          <w:color w:val="000000"/>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rsidR="00AB536F" w:rsidRDefault="00AB536F">
      <w:pPr>
        <w:tabs>
          <w:tab w:val="left" w:pos="426"/>
        </w:tabs>
        <w:spacing w:after="0" w:line="23" w:lineRule="atLeast"/>
        <w:jc w:val="both"/>
      </w:pPr>
      <w:r>
        <w:rPr>
          <w:rFonts w:ascii="Cambria" w:hAnsi="Cambria" w:cs="Arial"/>
          <w:b/>
          <w:color w:val="000000"/>
          <w:sz w:val="24"/>
          <w:szCs w:val="24"/>
          <w:lang w:eastAsia="pl-PL"/>
        </w:rPr>
        <w:t>2.</w:t>
      </w:r>
      <w:r>
        <w:rPr>
          <w:rFonts w:ascii="Cambria" w:hAnsi="Cambria" w:cs="Arial"/>
          <w:color w:val="000000"/>
          <w:sz w:val="24"/>
          <w:szCs w:val="24"/>
          <w:lang w:eastAsia="pl-PL"/>
        </w:rPr>
        <w:t xml:space="preserve"> Wykonawca wyznacza swojego przedstawiciela na budowie w osobie: …………………………………………………….……………. </w:t>
      </w:r>
    </w:p>
    <w:p w:rsidR="00AB536F" w:rsidRDefault="00AB536F">
      <w:pPr>
        <w:tabs>
          <w:tab w:val="left" w:pos="426"/>
        </w:tabs>
        <w:spacing w:after="0" w:line="23" w:lineRule="atLeast"/>
        <w:jc w:val="both"/>
      </w:pPr>
      <w:r>
        <w:rPr>
          <w:rFonts w:ascii="Cambria" w:hAnsi="Cambria" w:cs="Arial"/>
          <w:b/>
          <w:color w:val="000000"/>
          <w:sz w:val="24"/>
          <w:szCs w:val="24"/>
          <w:lang w:eastAsia="pl-PL"/>
        </w:rPr>
        <w:t>3</w:t>
      </w:r>
      <w:r>
        <w:rPr>
          <w:rFonts w:ascii="Cambria" w:hAnsi="Cambria" w:cs="Arial"/>
          <w:b/>
          <w:color w:val="000000"/>
          <w:sz w:val="24"/>
          <w:szCs w:val="24"/>
        </w:rPr>
        <w:t>. </w:t>
      </w:r>
      <w:r>
        <w:rPr>
          <w:rFonts w:ascii="Cambria" w:hAnsi="Cambria" w:cs="Arial"/>
          <w:color w:val="000000"/>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rsidR="00AB536F" w:rsidRDefault="00AB536F">
      <w:pPr>
        <w:tabs>
          <w:tab w:val="left" w:pos="426"/>
        </w:tabs>
        <w:spacing w:after="0" w:line="23" w:lineRule="atLeast"/>
        <w:jc w:val="both"/>
      </w:pPr>
      <w:r>
        <w:rPr>
          <w:rFonts w:ascii="Cambria" w:hAnsi="Cambria" w:cs="Arial"/>
          <w:b/>
          <w:color w:val="000000"/>
          <w:sz w:val="24"/>
          <w:szCs w:val="24"/>
        </w:rPr>
        <w:t>4. </w:t>
      </w:r>
      <w:r>
        <w:rPr>
          <w:rFonts w:ascii="Cambria" w:hAnsi="Cambria" w:cs="Arial"/>
          <w:color w:val="000000"/>
          <w:sz w:val="24"/>
          <w:szCs w:val="24"/>
        </w:rPr>
        <w:t>W sprawach, których nie reguluje niniejsza umowa, będą miały zastosowanie odpowiednie przepisy Kodeksu cywilnego, polskiego Prawa budowlanego i Prawa zamówień publicznych wraz z aktami wykonawczymi do tych ustaw.</w:t>
      </w:r>
    </w:p>
    <w:p w:rsidR="00AB536F" w:rsidRDefault="00AB536F">
      <w:pPr>
        <w:tabs>
          <w:tab w:val="left" w:pos="426"/>
        </w:tabs>
        <w:spacing w:after="0" w:line="23" w:lineRule="atLeast"/>
        <w:jc w:val="both"/>
      </w:pPr>
      <w:r>
        <w:rPr>
          <w:rFonts w:ascii="Cambria" w:hAnsi="Cambria" w:cs="Arial"/>
          <w:b/>
          <w:color w:val="000000"/>
          <w:sz w:val="24"/>
          <w:szCs w:val="24"/>
        </w:rPr>
        <w:t>5. </w:t>
      </w:r>
      <w:r>
        <w:rPr>
          <w:rFonts w:ascii="Cambria" w:hAnsi="Cambria" w:cs="Arial"/>
          <w:color w:val="000000"/>
          <w:sz w:val="24"/>
          <w:szCs w:val="24"/>
        </w:rPr>
        <w:t xml:space="preserve">Niniejszą umowę wraz z załącznikami sporządzono w 3 (trzech) jednobrzmiących egzemplarzach, 2 (dwa) egzemplarze dla Zamawiającego, 1 (jeden) egzemplarz dla Wykonawcy. </w:t>
      </w:r>
    </w:p>
    <w:p w:rsidR="00AB536F" w:rsidRDefault="00AB536F">
      <w:pPr>
        <w:tabs>
          <w:tab w:val="left" w:pos="426"/>
        </w:tabs>
        <w:spacing w:after="0" w:line="23" w:lineRule="atLeast"/>
        <w:jc w:val="both"/>
        <w:rPr>
          <w:rFonts w:ascii="Cambria" w:hAnsi="Cambria" w:cs="Arial"/>
          <w:color w:val="000000"/>
          <w:sz w:val="24"/>
          <w:szCs w:val="24"/>
        </w:rPr>
      </w:pPr>
    </w:p>
    <w:p w:rsidR="00AB536F" w:rsidRDefault="00AB536F">
      <w:pPr>
        <w:tabs>
          <w:tab w:val="left" w:pos="426"/>
        </w:tabs>
        <w:spacing w:after="0" w:line="23" w:lineRule="atLeast"/>
        <w:jc w:val="center"/>
      </w:pPr>
      <w:r>
        <w:rPr>
          <w:rFonts w:ascii="Cambria" w:hAnsi="Cambria" w:cs="Arial"/>
          <w:b/>
          <w:color w:val="000000"/>
          <w:sz w:val="24"/>
          <w:szCs w:val="24"/>
        </w:rPr>
        <w:t>Zamawiający</w:t>
      </w:r>
      <w:r>
        <w:rPr>
          <w:rFonts w:ascii="Cambria" w:hAnsi="Cambria" w:cs="Arial"/>
          <w:b/>
          <w:color w:val="000000"/>
          <w:sz w:val="24"/>
          <w:szCs w:val="24"/>
        </w:rPr>
        <w:tab/>
      </w:r>
      <w:r>
        <w:rPr>
          <w:rFonts w:ascii="Cambria" w:hAnsi="Cambria" w:cs="Arial"/>
          <w:b/>
          <w:color w:val="000000"/>
          <w:sz w:val="24"/>
          <w:szCs w:val="24"/>
        </w:rPr>
        <w:tab/>
      </w:r>
      <w:r>
        <w:rPr>
          <w:rFonts w:ascii="Cambria" w:hAnsi="Cambria" w:cs="Arial"/>
          <w:b/>
          <w:color w:val="000000"/>
          <w:sz w:val="24"/>
          <w:szCs w:val="24"/>
        </w:rPr>
        <w:tab/>
      </w:r>
      <w:r>
        <w:rPr>
          <w:rFonts w:ascii="Cambria" w:hAnsi="Cambria" w:cs="Arial"/>
          <w:b/>
          <w:color w:val="000000"/>
          <w:sz w:val="24"/>
          <w:szCs w:val="24"/>
        </w:rPr>
        <w:tab/>
      </w:r>
      <w:r>
        <w:rPr>
          <w:rFonts w:ascii="Cambria" w:hAnsi="Cambria" w:cs="Arial"/>
          <w:b/>
          <w:color w:val="000000"/>
          <w:sz w:val="24"/>
          <w:szCs w:val="24"/>
        </w:rPr>
        <w:tab/>
        <w:t>Wykonawca</w:t>
      </w:r>
    </w:p>
    <w:p w:rsidR="00AB536F" w:rsidRDefault="00AB536F">
      <w:pPr>
        <w:tabs>
          <w:tab w:val="left" w:pos="426"/>
        </w:tabs>
        <w:spacing w:after="0" w:line="23" w:lineRule="atLeast"/>
        <w:jc w:val="both"/>
        <w:rPr>
          <w:rFonts w:ascii="Cambria" w:hAnsi="Cambria" w:cs="Arial"/>
          <w:b/>
          <w:color w:val="000000"/>
          <w:sz w:val="24"/>
          <w:szCs w:val="24"/>
        </w:rPr>
      </w:pPr>
    </w:p>
    <w:p w:rsidR="00AB536F" w:rsidRDefault="00AB536F">
      <w:pPr>
        <w:tabs>
          <w:tab w:val="left" w:pos="426"/>
        </w:tabs>
        <w:spacing w:after="0" w:line="23" w:lineRule="atLeast"/>
        <w:jc w:val="both"/>
        <w:rPr>
          <w:rFonts w:ascii="Cambria" w:hAnsi="Cambria" w:cs="Arial"/>
          <w:b/>
          <w:color w:val="000000"/>
          <w:sz w:val="24"/>
          <w:szCs w:val="24"/>
        </w:rPr>
      </w:pPr>
    </w:p>
    <w:p w:rsidR="00AB536F" w:rsidRDefault="00AB536F">
      <w:pPr>
        <w:tabs>
          <w:tab w:val="left" w:pos="426"/>
        </w:tabs>
        <w:spacing w:after="0" w:line="23" w:lineRule="atLeast"/>
        <w:jc w:val="both"/>
        <w:rPr>
          <w:rFonts w:ascii="Cambria" w:hAnsi="Cambria" w:cs="Arial"/>
          <w:color w:val="000000"/>
          <w:sz w:val="24"/>
          <w:szCs w:val="24"/>
        </w:rPr>
      </w:pPr>
    </w:p>
    <w:p w:rsidR="00AB536F" w:rsidRDefault="00AB536F">
      <w:pPr>
        <w:tabs>
          <w:tab w:val="left" w:pos="426"/>
        </w:tabs>
        <w:spacing w:after="0" w:line="23" w:lineRule="atLeast"/>
        <w:jc w:val="both"/>
      </w:pPr>
      <w:r>
        <w:rPr>
          <w:rFonts w:ascii="Cambria" w:hAnsi="Cambria" w:cs="Arial"/>
          <w:color w:val="000000"/>
          <w:sz w:val="24"/>
          <w:szCs w:val="24"/>
        </w:rPr>
        <w:t>(* niepotrzebne pominąć)</w:t>
      </w:r>
    </w:p>
    <w:p w:rsidR="00AB536F" w:rsidRDefault="00AB536F">
      <w:pPr>
        <w:tabs>
          <w:tab w:val="left" w:pos="426"/>
        </w:tabs>
        <w:spacing w:after="0" w:line="23" w:lineRule="atLeast"/>
        <w:jc w:val="both"/>
        <w:rPr>
          <w:rFonts w:ascii="Cambria" w:hAnsi="Cambria" w:cs="Arial"/>
          <w:color w:val="000000"/>
          <w:sz w:val="24"/>
          <w:szCs w:val="24"/>
        </w:rPr>
      </w:pPr>
    </w:p>
    <w:p w:rsidR="00AB536F" w:rsidRDefault="00AB536F">
      <w:pPr>
        <w:tabs>
          <w:tab w:val="left" w:pos="426"/>
        </w:tabs>
        <w:spacing w:after="0" w:line="23" w:lineRule="atLeast"/>
        <w:jc w:val="both"/>
      </w:pPr>
      <w:r>
        <w:rPr>
          <w:rFonts w:ascii="Cambria" w:hAnsi="Cambria" w:cs="Arial"/>
          <w:color w:val="000000"/>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rsidR="00AB536F" w:rsidRDefault="00AB536F">
      <w:pPr>
        <w:tabs>
          <w:tab w:val="left" w:pos="426"/>
        </w:tabs>
        <w:spacing w:after="0" w:line="23" w:lineRule="atLeast"/>
        <w:jc w:val="both"/>
        <w:rPr>
          <w:rFonts w:ascii="Cambria" w:eastAsia="Times New Roman" w:hAnsi="Cambria" w:cs="Arial"/>
          <w:b/>
          <w:bCs/>
          <w:color w:val="000000"/>
          <w:sz w:val="24"/>
          <w:szCs w:val="24"/>
          <w:lang w:eastAsia="pl-PL"/>
        </w:rPr>
      </w:pPr>
    </w:p>
    <w:p w:rsidR="00AB536F" w:rsidRDefault="00AB536F">
      <w:pPr>
        <w:tabs>
          <w:tab w:val="left" w:pos="426"/>
        </w:tabs>
        <w:spacing w:after="0" w:line="23" w:lineRule="atLeast"/>
      </w:pPr>
    </w:p>
    <w:sectPr w:rsidR="00AB536F">
      <w:footerReference w:type="default" r:id="rId7"/>
      <w:footerReference w:type="firs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C8C" w:rsidRDefault="00D04C8C">
      <w:pPr>
        <w:spacing w:after="0" w:line="240" w:lineRule="auto"/>
      </w:pPr>
      <w:r>
        <w:separator/>
      </w:r>
    </w:p>
  </w:endnote>
  <w:endnote w:type="continuationSeparator" w:id="0">
    <w:p w:rsidR="00D04C8C" w:rsidRDefault="00D04C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Narrow">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Trebuchet MS">
    <w:panose1 w:val="020B0603020202020204"/>
    <w:charset w:val="EE"/>
    <w:family w:val="swiss"/>
    <w:pitch w:val="variable"/>
    <w:sig w:usb0="00000687" w:usb1="00000000" w:usb2="00000000" w:usb3="00000000" w:csb0="0000009F" w:csb1="00000000"/>
  </w:font>
  <w:font w:name="Liberation Sans">
    <w:altName w:val="Arial"/>
    <w:charset w:val="EE"/>
    <w:family w:val="swiss"/>
    <w:pitch w:val="variable"/>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Mangal">
    <w:altName w:val="MV Boli"/>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FrankfurtGothic">
    <w:altName w:val="Times New Roman"/>
    <w:charset w:val="EE"/>
    <w:family w:val="auto"/>
    <w:pitch w:val="variable"/>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TimesNewRoman">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6F" w:rsidRDefault="00AB536F">
    <w:pPr>
      <w:pStyle w:val="Stopka"/>
      <w:jc w:val="right"/>
    </w:pPr>
    <w:r>
      <w:fldChar w:fldCharType="begin"/>
    </w:r>
    <w:r>
      <w:instrText xml:space="preserve"> PAGE </w:instrText>
    </w:r>
    <w:r>
      <w:fldChar w:fldCharType="separate"/>
    </w:r>
    <w:r w:rsidR="00DF5C1B">
      <w:rPr>
        <w:noProof/>
      </w:rPr>
      <w:t>19</w:t>
    </w:r>
    <w:r>
      <w:fldChar w:fldCharType="end"/>
    </w:r>
  </w:p>
  <w:p w:rsidR="00AB536F" w:rsidRDefault="00AB536F">
    <w:pPr>
      <w:pStyle w:val="Stopk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36F" w:rsidRDefault="00AB536F"/>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C8C" w:rsidRDefault="00D04C8C">
      <w:pPr>
        <w:spacing w:after="0" w:line="240" w:lineRule="auto"/>
      </w:pPr>
      <w:r>
        <w:separator/>
      </w:r>
    </w:p>
  </w:footnote>
  <w:footnote w:type="continuationSeparator" w:id="0">
    <w:p w:rsidR="00D04C8C" w:rsidRDefault="00D04C8C">
      <w:pPr>
        <w:spacing w:after="0" w:line="240" w:lineRule="auto"/>
      </w:pPr>
      <w:r>
        <w:continuationSeparator/>
      </w:r>
    </w:p>
  </w:footnote>
  <w:footnote w:id="1">
    <w:p w:rsidR="00AB536F" w:rsidRDefault="00AB536F">
      <w:pPr>
        <w:pStyle w:val="Tekstprzypisudolnego"/>
      </w:pPr>
      <w:r>
        <w:rPr>
          <w:rStyle w:val="Znakiprzypiswdolnych"/>
          <w:rFonts w:ascii="Cambria" w:hAnsi="Cambria"/>
        </w:rPr>
        <w:footnoteRef/>
      </w:r>
      <w:r>
        <w:rPr>
          <w:rStyle w:val="FootnoteCharacters"/>
          <w:rFonts w:ascii="Cambria" w:hAnsi="Cambria" w:cs="Cambria"/>
          <w:sz w:val="18"/>
          <w:szCs w:val="18"/>
        </w:rPr>
        <w:tab/>
      </w:r>
      <w:r>
        <w:rPr>
          <w:rFonts w:ascii="Cambria" w:hAnsi="Cambria" w:cs="Cambria"/>
          <w:sz w:val="18"/>
          <w:szCs w:val="18"/>
        </w:rPr>
        <w:t xml:space="preserve"> Jeżeli przy zawarciu umowy działa osoba/-y pełniąca/-e funkcję organu (członka organu) lub prokurent spółki.</w:t>
      </w:r>
    </w:p>
  </w:footnote>
  <w:footnote w:id="2">
    <w:p w:rsidR="00AB536F" w:rsidRDefault="00AB536F">
      <w:pPr>
        <w:pStyle w:val="Tekstprzypisudolnego"/>
      </w:pPr>
      <w:r>
        <w:rPr>
          <w:rStyle w:val="Znakiprzypiswdolnych"/>
          <w:rFonts w:ascii="Cambria" w:hAnsi="Cambria"/>
        </w:rPr>
        <w:footnoteRef/>
      </w:r>
      <w:r>
        <w:rPr>
          <w:rStyle w:val="FootnoteCharacters"/>
          <w:rFonts w:ascii="Cambria" w:hAnsi="Cambria" w:cs="Cambria"/>
          <w:sz w:val="18"/>
          <w:szCs w:val="18"/>
        </w:rPr>
        <w:tab/>
      </w:r>
      <w:r>
        <w:rPr>
          <w:rFonts w:ascii="Cambria" w:hAnsi="Cambria" w:cs="Cambria"/>
          <w:sz w:val="18"/>
          <w:szCs w:val="18"/>
        </w:rPr>
        <w:t xml:space="preserve"> Jeżeli przy zawarciu umowy działa pełnomocnik spółki.</w:t>
      </w:r>
    </w:p>
  </w:footnote>
  <w:footnote w:id="3">
    <w:p w:rsidR="00AB536F" w:rsidRDefault="00AB536F">
      <w:pPr>
        <w:pStyle w:val="Tekstprzypisudolnego"/>
      </w:pPr>
      <w:r>
        <w:rPr>
          <w:rStyle w:val="Znakiprzypiswdolnych"/>
          <w:rFonts w:ascii="Cambria" w:hAnsi="Cambria"/>
        </w:rPr>
        <w:footnoteRef/>
      </w:r>
      <w:r>
        <w:rPr>
          <w:rStyle w:val="FootnoteCharacters"/>
          <w:rFonts w:ascii="Cambria" w:hAnsi="Cambria" w:cs="Cambria"/>
          <w:sz w:val="18"/>
          <w:szCs w:val="18"/>
        </w:rPr>
        <w:tab/>
      </w:r>
      <w:r>
        <w:rPr>
          <w:rFonts w:ascii="Cambria" w:hAnsi="Cambria" w:cs="Cambria"/>
          <w:sz w:val="18"/>
          <w:szCs w:val="18"/>
        </w:rPr>
        <w:t xml:space="preserve"> Jeżeli przy zawarciu umowy działa pełnomocnik tej osoby.</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decimal"/>
      <w:pStyle w:val="Listanumerowana21"/>
      <w:lvlText w:val="%1."/>
      <w:lvlJc w:val="left"/>
      <w:pPr>
        <w:tabs>
          <w:tab w:val="num" w:pos="643"/>
        </w:tabs>
        <w:ind w:left="643" w:hanging="360"/>
      </w:pPr>
    </w:lvl>
  </w:abstractNum>
  <w:abstractNum w:abstractNumId="2" w15:restartNumberingAfterBreak="0">
    <w:nsid w:val="00000003"/>
    <w:multiLevelType w:val="singleLevel"/>
    <w:tmpl w:val="00000003"/>
    <w:name w:val="WW8Num2"/>
    <w:lvl w:ilvl="0">
      <w:start w:val="1"/>
      <w:numFmt w:val="decimal"/>
      <w:pStyle w:val="Listanumerowana1"/>
      <w:lvlText w:val="%1."/>
      <w:lvlJc w:val="left"/>
      <w:pPr>
        <w:tabs>
          <w:tab w:val="num" w:pos="360"/>
        </w:tabs>
        <w:ind w:left="360" w:hanging="360"/>
      </w:pPr>
    </w:lvl>
  </w:abstractNum>
  <w:abstractNum w:abstractNumId="3" w15:restartNumberingAfterBreak="0">
    <w:nsid w:val="00000004"/>
    <w:multiLevelType w:val="multilevel"/>
    <w:tmpl w:val="00000004"/>
    <w:name w:val="WW8Num3"/>
    <w:lvl w:ilvl="0">
      <w:start w:val="1"/>
      <w:numFmt w:val="none"/>
      <w:suff w:val="nothing"/>
      <w:lvlText w:val=""/>
      <w:lvlJc w:val="left"/>
      <w:pPr>
        <w:tabs>
          <w:tab w:val="num" w:pos="0"/>
        </w:tabs>
        <w:ind w:left="432" w:hanging="432"/>
      </w:pPr>
      <w:rPr>
        <w:rFonts w:ascii="Cambria" w:hAnsi="Cambria" w:cs="Arial"/>
        <w:b/>
        <w:bCs/>
        <w:i/>
        <w:color w:val="00000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4" w15:restartNumberingAfterBreak="0">
    <w:nsid w:val="00000005"/>
    <w:multiLevelType w:val="multilevel"/>
    <w:tmpl w:val="00000005"/>
    <w:name w:val="WW8Num9"/>
    <w:lvl w:ilvl="0">
      <w:start w:val="8"/>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6"/>
    <w:multiLevelType w:val="singleLevel"/>
    <w:tmpl w:val="00000006"/>
    <w:name w:val="WW8Num10"/>
    <w:lvl w:ilvl="0">
      <w:start w:val="1"/>
      <w:numFmt w:val="decimal"/>
      <w:lvlText w:val="%1."/>
      <w:lvlJc w:val="left"/>
      <w:pPr>
        <w:tabs>
          <w:tab w:val="num" w:pos="0"/>
        </w:tabs>
        <w:ind w:left="720" w:hanging="360"/>
      </w:pPr>
      <w:rPr>
        <w:rFonts w:hint="default"/>
        <w:b/>
      </w:rPr>
    </w:lvl>
  </w:abstractNum>
  <w:abstractNum w:abstractNumId="6" w15:restartNumberingAfterBreak="0">
    <w:nsid w:val="00000007"/>
    <w:multiLevelType w:val="multilevel"/>
    <w:tmpl w:val="00000007"/>
    <w:name w:val="WW8Num11"/>
    <w:lvl w:ilvl="0">
      <w:start w:val="1"/>
      <w:numFmt w:val="decimal"/>
      <w:lvlText w:val="%1)"/>
      <w:lvlJc w:val="left"/>
      <w:pPr>
        <w:tabs>
          <w:tab w:val="num" w:pos="0"/>
        </w:tabs>
        <w:ind w:left="720" w:hanging="360"/>
      </w:pPr>
    </w:lvl>
    <w:lvl w:ilvl="1">
      <w:start w:val="1"/>
      <w:numFmt w:val="decimal"/>
      <w:lvlText w:val="%2)"/>
      <w:lvlJc w:val="left"/>
      <w:pPr>
        <w:tabs>
          <w:tab w:val="num" w:pos="0"/>
        </w:tabs>
        <w:ind w:left="720" w:hanging="360"/>
      </w:pPr>
      <w:rPr>
        <w:rFonts w:ascii="Cambria" w:hAnsi="Cambria" w:cs="ArialNarrow"/>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08"/>
    <w:multiLevelType w:val="multilevel"/>
    <w:tmpl w:val="00000008"/>
    <w:name w:val="WW8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9"/>
    <w:multiLevelType w:val="multilevel"/>
    <w:tmpl w:val="00000009"/>
    <w:name w:val="WW8Num13"/>
    <w:lvl w:ilvl="0">
      <w:start w:val="1"/>
      <w:numFmt w:val="decimal"/>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decimal"/>
      <w:lvlText w:val="%3)"/>
      <w:lvlJc w:val="left"/>
      <w:pPr>
        <w:tabs>
          <w:tab w:val="num" w:pos="0"/>
        </w:tabs>
        <w:ind w:left="720" w:hanging="360"/>
      </w:pPr>
      <w:rPr>
        <w:rFonts w:ascii="Cambria" w:hAnsi="Cambria" w:cs="Cambria"/>
        <w:b/>
      </w:r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9" w15:restartNumberingAfterBreak="0">
    <w:nsid w:val="0000000A"/>
    <w:multiLevelType w:val="multilevel"/>
    <w:tmpl w:val="0000000A"/>
    <w:name w:val="WW8Num1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8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8Num16"/>
    <w:lvl w:ilvl="0">
      <w:start w:val="1"/>
      <w:numFmt w:val="lowerLetter"/>
      <w:lvlText w:val="%1)"/>
      <w:lvlJc w:val="left"/>
      <w:pPr>
        <w:tabs>
          <w:tab w:val="num" w:pos="0"/>
        </w:tabs>
        <w:ind w:left="1080" w:hanging="360"/>
      </w:pPr>
    </w:lvl>
    <w:lvl w:ilvl="1">
      <w:start w:va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Tahoma"/>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0000000D"/>
    <w:multiLevelType w:val="multilevel"/>
    <w:tmpl w:val="0000000D"/>
    <w:name w:val="WW8Num17"/>
    <w:lvl w:ilvl="0">
      <w:start w:val="1"/>
      <w:numFmt w:val="decimal"/>
      <w:lvlText w:val="%1."/>
      <w:lvlJc w:val="left"/>
      <w:pPr>
        <w:tabs>
          <w:tab w:val="num" w:pos="0"/>
        </w:tabs>
        <w:ind w:left="644" w:hanging="360"/>
      </w:pPr>
      <w:rPr>
        <w:rFonts w:ascii="Cambria" w:hAnsi="Cambria" w:cs="Cambria"/>
        <w:b/>
        <w:color w:val="000000"/>
        <w:sz w:val="24"/>
        <w:szCs w:val="24"/>
      </w:rPr>
    </w:lvl>
    <w:lvl w:ilvl="1">
      <w:start w:val="1"/>
      <w:numFmt w:val="decimal"/>
      <w:lvlText w:val="%2)"/>
      <w:lvlJc w:val="left"/>
      <w:pPr>
        <w:tabs>
          <w:tab w:val="num" w:pos="0"/>
        </w:tabs>
        <w:ind w:left="1440" w:hanging="360"/>
      </w:pPr>
      <w:rPr>
        <w:rFonts w:ascii="Cambria" w:hAnsi="Cambria" w:cs="Cambria"/>
        <w:sz w:val="22"/>
        <w:szCs w:val="22"/>
      </w:rPr>
    </w:lvl>
    <w:lvl w:ilvl="2">
      <w:start w:val="1"/>
      <w:numFmt w:val="decimal"/>
      <w:lvlText w:val="%3."/>
      <w:lvlJc w:val="left"/>
      <w:pPr>
        <w:tabs>
          <w:tab w:val="num" w:pos="0"/>
        </w:tabs>
        <w:ind w:left="2160" w:hanging="180"/>
      </w:pPr>
      <w:rPr>
        <w:b/>
        <w:i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000000E"/>
    <w:name w:val="WW8Num18"/>
    <w:lvl w:ilvl="0">
      <w:start w:val="1"/>
      <w:numFmt w:val="decimal"/>
      <w:lvlText w:val="%1."/>
      <w:lvlJc w:val="left"/>
      <w:pPr>
        <w:tabs>
          <w:tab w:val="num" w:pos="0"/>
        </w:tabs>
        <w:ind w:left="502" w:hanging="360"/>
      </w:pPr>
      <w:rPr>
        <w:rFonts w:ascii="Cambria" w:hAnsi="Cambria" w:cs="Cambria"/>
        <w:b/>
        <w:strike w:val="0"/>
        <w:dstrike w:val="0"/>
        <w:color w:val="000000"/>
        <w:spacing w:val="-4"/>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8ED1432"/>
    <w:multiLevelType w:val="multilevel"/>
    <w:tmpl w:val="34784F38"/>
    <w:lvl w:ilvl="0">
      <w:start w:val="1"/>
      <w:numFmt w:val="decimal"/>
      <w:lvlText w:val="%1."/>
      <w:lvlJc w:val="left"/>
      <w:pPr>
        <w:ind w:left="927" w:hanging="360"/>
      </w:pPr>
      <w:rPr>
        <w:rFonts w:ascii="Cambria" w:hAnsi="Cambria" w:cs="Arial" w:hint="default"/>
      </w:rPr>
    </w:lvl>
    <w:lvl w:ilvl="1">
      <w:start w:val="1"/>
      <w:numFmt w:val="decimal"/>
      <w:isLgl/>
      <w:lvlText w:val="%1.%2."/>
      <w:lvlJc w:val="left"/>
      <w:pPr>
        <w:ind w:left="1287" w:hanging="720"/>
      </w:pPr>
      <w:rPr>
        <w:rFonts w:hint="default"/>
        <w:b/>
        <w:strike w:val="0"/>
        <w:color w:val="auto"/>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8C3"/>
    <w:rsid w:val="001E1777"/>
    <w:rsid w:val="002008B0"/>
    <w:rsid w:val="004D48C3"/>
    <w:rsid w:val="004D61E9"/>
    <w:rsid w:val="00943ECB"/>
    <w:rsid w:val="009814E5"/>
    <w:rsid w:val="00AB536F"/>
    <w:rsid w:val="00AB70AA"/>
    <w:rsid w:val="00CC3D8D"/>
    <w:rsid w:val="00CE5ACE"/>
    <w:rsid w:val="00D04C8C"/>
    <w:rsid w:val="00DF5C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EFDA615"/>
  <w15:chartTrackingRefBased/>
  <w15:docId w15:val="{41A8E601-3CDF-4FE7-80C8-020BDD4F4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spacing w:after="200" w:line="276" w:lineRule="auto"/>
    </w:pPr>
    <w:rPr>
      <w:rFonts w:ascii="Calibri" w:eastAsia="Calibri" w:hAnsi="Calibri"/>
      <w:sz w:val="22"/>
      <w:szCs w:val="22"/>
      <w:lang w:eastAsia="zh-CN"/>
    </w:rPr>
  </w:style>
  <w:style w:type="paragraph" w:styleId="Nagwek1">
    <w:name w:val="heading 1"/>
    <w:basedOn w:val="Normalny"/>
    <w:next w:val="Normalny"/>
    <w:qFormat/>
    <w:pPr>
      <w:keepNext/>
      <w:keepLines/>
      <w:numPr>
        <w:numId w:val="1"/>
      </w:numPr>
      <w:spacing w:before="480" w:after="0"/>
      <w:outlineLvl w:val="0"/>
    </w:pPr>
    <w:rPr>
      <w:rFonts w:ascii="Cambria" w:eastAsia="Times New Roman" w:hAnsi="Cambria" w:cs="Cambria"/>
      <w:b/>
      <w:bCs/>
      <w:color w:val="365F91"/>
      <w:sz w:val="28"/>
      <w:szCs w:val="28"/>
    </w:rPr>
  </w:style>
  <w:style w:type="paragraph" w:styleId="Nagwek2">
    <w:name w:val="heading 2"/>
    <w:basedOn w:val="Normalny"/>
    <w:next w:val="Normalny"/>
    <w:qFormat/>
    <w:pPr>
      <w:keepNext/>
      <w:numPr>
        <w:ilvl w:val="1"/>
        <w:numId w:val="1"/>
      </w:numPr>
      <w:spacing w:before="240" w:after="60"/>
      <w:outlineLvl w:val="1"/>
    </w:pPr>
    <w:rPr>
      <w:rFonts w:ascii="Cambria" w:eastAsia="Times New Roman" w:hAnsi="Cambria" w:cs="Cambria"/>
      <w:b/>
      <w:bCs/>
      <w:i/>
      <w:iCs/>
      <w:sz w:val="28"/>
      <w:szCs w:val="28"/>
      <w:lang w:val="x-none"/>
    </w:rPr>
  </w:style>
  <w:style w:type="paragraph" w:styleId="Nagwek3">
    <w:name w:val="heading 3"/>
    <w:basedOn w:val="Normalny"/>
    <w:next w:val="Tekstpodstawowy"/>
    <w:qFormat/>
    <w:pPr>
      <w:numPr>
        <w:ilvl w:val="2"/>
        <w:numId w:val="1"/>
      </w:numPr>
      <w:spacing w:before="280" w:after="280" w:line="240" w:lineRule="auto"/>
      <w:outlineLvl w:val="2"/>
    </w:pPr>
    <w:rPr>
      <w:rFonts w:ascii="Times New Roman" w:eastAsia="Times New Roman" w:hAnsi="Times New Roman"/>
      <w:b/>
      <w:bCs/>
      <w:sz w:val="27"/>
      <w:szCs w:val="27"/>
      <w:lang w:val="x-none"/>
    </w:rPr>
  </w:style>
  <w:style w:type="paragraph" w:styleId="Nagwek9">
    <w:name w:val="heading 9"/>
    <w:basedOn w:val="Normalny"/>
    <w:next w:val="Normalny"/>
    <w:qFormat/>
    <w:pPr>
      <w:widowControl w:val="0"/>
      <w:numPr>
        <w:ilvl w:val="8"/>
        <w:numId w:val="1"/>
      </w:numPr>
      <w:tabs>
        <w:tab w:val="left" w:pos="1584"/>
      </w:tabs>
      <w:overflowPunct w:val="0"/>
      <w:autoSpaceDE w:val="0"/>
      <w:spacing w:before="240" w:after="60" w:line="240" w:lineRule="auto"/>
      <w:ind w:left="1584" w:hanging="1584"/>
      <w:textAlignment w:val="baseline"/>
      <w:outlineLvl w:val="8"/>
    </w:pPr>
    <w:rPr>
      <w:rFonts w:ascii="Cambria" w:eastAsia="Times New Roman" w:hAnsi="Cambria" w:cs="Cambria"/>
      <w:kern w:val="2"/>
      <w:sz w:val="20"/>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rPr>
      <w:rFonts w:ascii="Cambria" w:hAnsi="Cambria" w:cs="Arial"/>
      <w:b/>
      <w:bCs/>
      <w:i/>
      <w:color w:val="000000"/>
      <w:sz w:val="24"/>
      <w:szCs w:val="24"/>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horndale" w:hAnsi="Thorndale" w:cs="Thorndale"/>
    </w:rPr>
  </w:style>
  <w:style w:type="character" w:customStyle="1" w:styleId="WW8Num5z0">
    <w:name w:val="WW8Num5z0"/>
    <w:rPr>
      <w:rFonts w:ascii="Thorndale" w:hAnsi="Thorndale" w:cs="Thorndale"/>
    </w:rPr>
  </w:style>
  <w:style w:type="character" w:customStyle="1" w:styleId="WW8Num6z0">
    <w:name w:val="WW8Num6z0"/>
    <w:rPr>
      <w:rFonts w:ascii="Thorndale" w:hAnsi="Thorndale" w:cs="Thorndale"/>
    </w:rPr>
  </w:style>
  <w:style w:type="character" w:customStyle="1" w:styleId="WW8Num7z0">
    <w:name w:val="WW8Num7z0"/>
    <w:rPr>
      <w:rFonts w:ascii="Thorndale" w:hAnsi="Thorndale" w:cs="Thorndale"/>
      <w:b w:val="0"/>
    </w:rPr>
  </w:style>
  <w:style w:type="character" w:customStyle="1" w:styleId="WW8Num8z0">
    <w:name w:val="WW8Num8z0"/>
    <w:rPr>
      <w:rFonts w:hint="default"/>
    </w:rPr>
  </w:style>
  <w:style w:type="character" w:customStyle="1" w:styleId="WW8Num9z0">
    <w:name w:val="WW8Num9z0"/>
    <w:rPr>
      <w:b/>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b/>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style>
  <w:style w:type="character" w:customStyle="1" w:styleId="WW8Num11z1">
    <w:name w:val="WW8Num11z1"/>
    <w:rPr>
      <w:rFonts w:ascii="Cambria" w:hAnsi="Cambria" w:cs="ArialNarrow"/>
      <w:sz w:val="24"/>
      <w:szCs w:val="24"/>
    </w:rPr>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rPr>
      <w:rFonts w:ascii="Cambria" w:hAnsi="Cambria" w:cs="Cambria"/>
      <w:b/>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rPr>
      <w:rFonts w:ascii="Symbol" w:hAnsi="Symbol" w:cs="Symbol" w:hint="default"/>
    </w:rPr>
  </w:style>
  <w:style w:type="character" w:customStyle="1" w:styleId="WW8Num16z2">
    <w:name w:val="WW8Num16z2"/>
    <w:rPr>
      <w:rFonts w:ascii="Cambria" w:hAnsi="Cambria" w:cs="Tahoma"/>
      <w:sz w:val="24"/>
      <w:szCs w:val="24"/>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ambria" w:hAnsi="Cambria" w:cs="Cambria"/>
      <w:b/>
      <w:color w:val="000000"/>
      <w:sz w:val="24"/>
      <w:szCs w:val="24"/>
    </w:rPr>
  </w:style>
  <w:style w:type="character" w:customStyle="1" w:styleId="WW8Num17z1">
    <w:name w:val="WW8Num17z1"/>
    <w:rPr>
      <w:rFonts w:ascii="Cambria" w:hAnsi="Cambria" w:cs="Cambria"/>
      <w:sz w:val="22"/>
      <w:szCs w:val="22"/>
    </w:rPr>
  </w:style>
  <w:style w:type="character" w:customStyle="1" w:styleId="WW8Num17z2">
    <w:name w:val="WW8Num17z2"/>
    <w:rPr>
      <w:b/>
      <w:i w:val="0"/>
    </w:rPr>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mbria" w:hAnsi="Cambria" w:cs="Cambria"/>
      <w:b/>
      <w:strike w:val="0"/>
      <w:dstrike w:val="0"/>
      <w:color w:val="000000"/>
      <w:spacing w:val="-4"/>
      <w:sz w:val="24"/>
      <w:szCs w:val="24"/>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Domylnaczcionkaakapitu4">
    <w:name w:val="Domyślna czcionka akapitu4"/>
  </w:style>
  <w:style w:type="character" w:customStyle="1" w:styleId="Nagwek1Znak">
    <w:name w:val="Nagłówek 1 Znak"/>
    <w:rPr>
      <w:rFonts w:ascii="Cambria" w:eastAsia="Times New Roman" w:hAnsi="Cambria" w:cs="Times New Roman"/>
      <w:b/>
      <w:bCs/>
      <w:color w:val="365F91"/>
      <w:sz w:val="28"/>
      <w:szCs w:val="28"/>
    </w:rPr>
  </w:style>
  <w:style w:type="character" w:customStyle="1" w:styleId="Nagwek2Znak">
    <w:name w:val="Nagłówek 2 Znak"/>
    <w:rPr>
      <w:rFonts w:ascii="Cambria" w:eastAsia="Times New Roman" w:hAnsi="Cambria" w:cs="Times New Roman"/>
      <w:b/>
      <w:bCs/>
      <w:i/>
      <w:iCs/>
      <w:sz w:val="28"/>
      <w:szCs w:val="28"/>
      <w:lang w:val="x-none"/>
    </w:rPr>
  </w:style>
  <w:style w:type="character" w:customStyle="1" w:styleId="Nagwek3Znak">
    <w:name w:val="Nagłówek 3 Znak"/>
    <w:rPr>
      <w:rFonts w:ascii="Times New Roman" w:eastAsia="Times New Roman" w:hAnsi="Times New Roman" w:cs="Times New Roman"/>
      <w:b/>
      <w:bCs/>
      <w:sz w:val="27"/>
      <w:szCs w:val="27"/>
      <w:lang w:val="x-none"/>
    </w:rPr>
  </w:style>
  <w:style w:type="character" w:customStyle="1" w:styleId="Nagwek9Znak">
    <w:name w:val="Nagłówek 9 Znak"/>
    <w:rPr>
      <w:rFonts w:ascii="Cambria" w:eastAsia="Times New Roman" w:hAnsi="Cambria" w:cs="Times New Roman"/>
      <w:i/>
      <w:iCs/>
      <w:color w:val="404040"/>
      <w:sz w:val="20"/>
      <w:szCs w:val="20"/>
    </w:rPr>
  </w:style>
  <w:style w:type="character" w:styleId="Hipercze">
    <w:name w:val="Hyperlink"/>
    <w:rPr>
      <w:color w:val="0000FF"/>
      <w:u w:val="single"/>
    </w:rPr>
  </w:style>
  <w:style w:type="character" w:customStyle="1" w:styleId="TekstpodstawowyZnak">
    <w:name w:val="Tekst podstawowy Znak"/>
    <w:rPr>
      <w:rFonts w:ascii="Calibri" w:eastAsia="Calibri" w:hAnsi="Calibri" w:cs="Times New Roman"/>
    </w:rPr>
  </w:style>
  <w:style w:type="character" w:customStyle="1" w:styleId="TekstpodstawowyZnak1">
    <w:name w:val="Tekst podstawowy Znak1"/>
    <w:rPr>
      <w:rFonts w:ascii="Times New Roman" w:eastAsia="Times New Roman" w:hAnsi="Times New Roman" w:cs="Times New Roman"/>
      <w:kern w:val="2"/>
      <w:sz w:val="24"/>
      <w:szCs w:val="20"/>
      <w:lang w:val="x-none" w:eastAsia="zh-CN"/>
    </w:rPr>
  </w:style>
  <w:style w:type="character" w:customStyle="1" w:styleId="NagwekZnak">
    <w:name w:val="Nagłówek Znak"/>
    <w:rPr>
      <w:rFonts w:ascii="Calibri" w:eastAsia="Calibri" w:hAnsi="Calibri" w:cs="Times New Roman"/>
      <w:lang w:val="x-none"/>
    </w:rPr>
  </w:style>
  <w:style w:type="character" w:customStyle="1" w:styleId="StopkaZnak">
    <w:name w:val="Stopka Znak"/>
    <w:rPr>
      <w:rFonts w:ascii="Calibri" w:eastAsia="Calibri" w:hAnsi="Calibri" w:cs="Times New Roman"/>
      <w:lang w:val="x-none"/>
    </w:rPr>
  </w:style>
  <w:style w:type="character" w:customStyle="1" w:styleId="Normalny1">
    <w:name w:val="Normalny1"/>
    <w:basedOn w:val="Domylnaczcionkaakapitu4"/>
  </w:style>
  <w:style w:type="character" w:customStyle="1" w:styleId="Nagwek1Znak1">
    <w:name w:val="Nagłówek 1 Znak1"/>
    <w:rPr>
      <w:rFonts w:ascii="Times New Roman" w:eastAsia="Times New Roman" w:hAnsi="Times New Roman" w:cs="Times New Roman"/>
      <w:b/>
      <w:kern w:val="2"/>
      <w:lang w:eastAsia="zh-CN"/>
    </w:rPr>
  </w:style>
  <w:style w:type="character" w:customStyle="1" w:styleId="Nagwek2Znak1">
    <w:name w:val="Nagłówek 2 Znak1"/>
    <w:rPr>
      <w:rFonts w:ascii="Times New Roman" w:eastAsia="Times New Roman" w:hAnsi="Times New Roman" w:cs="Times New Roman"/>
      <w:b/>
      <w:kern w:val="2"/>
      <w:lang w:eastAsia="zh-CN"/>
    </w:rPr>
  </w:style>
  <w:style w:type="character" w:customStyle="1" w:styleId="Nagwek9Znak1">
    <w:name w:val="Nagłówek 9 Znak1"/>
    <w:rPr>
      <w:rFonts w:ascii="Cambria" w:eastAsia="Times New Roman" w:hAnsi="Cambria" w:cs="Cambria"/>
      <w:kern w:val="2"/>
      <w:lang w:eastAsia="zh-C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St11z0">
    <w:name w:val="WW8NumSt11z0"/>
    <w:rPr>
      <w:rFonts w:ascii="Wingdings 2" w:hAnsi="Wingdings 2" w:cs="Wingdings 2" w:hint="default"/>
    </w:rPr>
  </w:style>
  <w:style w:type="character" w:customStyle="1" w:styleId="Domylnaczcionkaakapitu3">
    <w:name w:val="Domyślna czcionka akapitu3"/>
  </w:style>
  <w:style w:type="character" w:customStyle="1" w:styleId="Absatz-Standardschriftart">
    <w:name w:val="Absatz-Standardschriftart"/>
  </w:style>
  <w:style w:type="character" w:customStyle="1" w:styleId="WW-Absatz-Standardschriftart">
    <w:name w:val="WW-Absatz-Standardschriftart"/>
  </w:style>
  <w:style w:type="character" w:customStyle="1" w:styleId="Domylnaczcionkaakapitu2">
    <w:name w:val="Domyślna czcionka akapitu2"/>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St1z0">
    <w:name w:val="WW8NumSt1z0"/>
    <w:rPr>
      <w:rFonts w:ascii="Thorndale" w:hAnsi="Thorndale" w:cs="Thorndale"/>
    </w:rPr>
  </w:style>
  <w:style w:type="character" w:customStyle="1" w:styleId="WW8NumSt2z0">
    <w:name w:val="WW8NumSt2z0"/>
    <w:rPr>
      <w:rFonts w:ascii="Thorndale" w:hAnsi="Thorndale" w:cs="Thorndale"/>
    </w:rPr>
  </w:style>
  <w:style w:type="character" w:customStyle="1" w:styleId="WW8NumSt3z0">
    <w:name w:val="WW8NumSt3z0"/>
    <w:rPr>
      <w:rFonts w:ascii="Thorndale" w:hAnsi="Thorndale" w:cs="Thorndale"/>
    </w:rPr>
  </w:style>
  <w:style w:type="character" w:customStyle="1" w:styleId="WW8NumSt4z0">
    <w:name w:val="WW8NumSt4z0"/>
    <w:rPr>
      <w:rFonts w:ascii="Thorndale" w:hAnsi="Thorndale" w:cs="Thorndale"/>
    </w:rPr>
  </w:style>
  <w:style w:type="character" w:customStyle="1" w:styleId="WW8NumSt5z0">
    <w:name w:val="WW8NumSt5z0"/>
    <w:rPr>
      <w:rFonts w:ascii="Symbol" w:hAnsi="Symbol" w:cs="Symbol"/>
    </w:rPr>
  </w:style>
  <w:style w:type="character" w:customStyle="1" w:styleId="WW8NumSt6z0">
    <w:name w:val="WW8NumSt6z0"/>
    <w:rPr>
      <w:rFonts w:ascii="Symbol" w:hAnsi="Symbol" w:cs="Symbol"/>
    </w:rPr>
  </w:style>
  <w:style w:type="character" w:customStyle="1" w:styleId="WW8NumSt7z0">
    <w:name w:val="WW8NumSt7z0"/>
    <w:rPr>
      <w:rFonts w:ascii="Symbol" w:hAnsi="Symbol" w:cs="Symbol"/>
    </w:rPr>
  </w:style>
  <w:style w:type="character" w:customStyle="1" w:styleId="WW8NumSt8z0">
    <w:name w:val="WW8NumSt8z0"/>
    <w:rPr>
      <w:rFonts w:ascii="Symbol" w:hAnsi="Symbol" w:cs="Symbol"/>
    </w:rPr>
  </w:style>
  <w:style w:type="character" w:customStyle="1" w:styleId="Domylnaczcionkaakapitu1">
    <w:name w:val="Domyślna czcionka akapitu1"/>
  </w:style>
  <w:style w:type="character" w:customStyle="1" w:styleId="Domylnaczcionkaakapitu10">
    <w:name w:val="Domy?lna czcionka akapitu1"/>
  </w:style>
  <w:style w:type="character" w:customStyle="1" w:styleId="Znakiprzypiswdolnych">
    <w:name w:val="Znaki przypisów dolnych"/>
    <w:rPr>
      <w:vertAlign w:val="superscript"/>
    </w:rPr>
  </w:style>
  <w:style w:type="character" w:customStyle="1" w:styleId="Symbolewypunktowania">
    <w:name w:val="Symbole wypunktowania"/>
    <w:rPr>
      <w:rFonts w:ascii="StarSymbol" w:eastAsia="StarSymbol" w:hAnsi="StarSymbol" w:cs="StarSymbol"/>
      <w:sz w:val="18"/>
    </w:rPr>
  </w:style>
  <w:style w:type="character" w:customStyle="1" w:styleId="Znakinumeracji">
    <w:name w:val="Znaki numeracji"/>
  </w:style>
  <w:style w:type="character" w:styleId="Numerstrony">
    <w:name w:val="page number"/>
    <w:basedOn w:val="Domylnaczcionkaakapitu1"/>
  </w:style>
  <w:style w:type="character" w:customStyle="1" w:styleId="Odwoaniedokomentarza1">
    <w:name w:val="Odwołanie do komentarza1"/>
    <w:rPr>
      <w:sz w:val="16"/>
      <w:szCs w:val="16"/>
    </w:rPr>
  </w:style>
  <w:style w:type="character" w:customStyle="1" w:styleId="TekstpodstawowywcityZnak">
    <w:name w:val="Tekst podstawowy wcięty Znak"/>
    <w:rPr>
      <w:kern w:val="2"/>
      <w:sz w:val="24"/>
    </w:rPr>
  </w:style>
  <w:style w:type="character" w:styleId="Uwydatnienie">
    <w:name w:val="Emphasis"/>
    <w:qFormat/>
    <w:rPr>
      <w:i/>
      <w:iCs/>
    </w:rPr>
  </w:style>
  <w:style w:type="character" w:customStyle="1" w:styleId="Odwoaniedokomentarza2">
    <w:name w:val="Odwołanie do komentarza2"/>
    <w:rPr>
      <w:sz w:val="16"/>
      <w:szCs w:val="16"/>
    </w:rPr>
  </w:style>
  <w:style w:type="character" w:customStyle="1" w:styleId="TekstkomentarzaZnak">
    <w:name w:val="Tekst komentarza Znak"/>
    <w:rPr>
      <w:kern w:val="2"/>
    </w:rPr>
  </w:style>
  <w:style w:type="character" w:customStyle="1" w:styleId="TekstprzypisudolnegoZnak">
    <w:name w:val="Tekst przypisu dolnego Znak"/>
    <w:rPr>
      <w:rFonts w:ascii="Trebuchet MS" w:hAnsi="Trebuchet MS" w:cs="Trebuchet MS"/>
    </w:rPr>
  </w:style>
  <w:style w:type="character" w:customStyle="1" w:styleId="Odwoanieprzypisudolnego1">
    <w:name w:val="Odwołanie przypisu dolnego1"/>
    <w:rPr>
      <w:vertAlign w:val="superscript"/>
    </w:rPr>
  </w:style>
  <w:style w:type="character" w:customStyle="1" w:styleId="PodpisZnak">
    <w:name w:val="Podpis Znak"/>
    <w:rPr>
      <w:rFonts w:ascii="Times New Roman" w:eastAsia="Times New Roman" w:hAnsi="Times New Roman" w:cs="Times New Roman"/>
      <w:i/>
      <w:kern w:val="2"/>
      <w:sz w:val="24"/>
      <w:szCs w:val="20"/>
      <w:lang w:eastAsia="zh-CN"/>
    </w:rPr>
  </w:style>
  <w:style w:type="character" w:customStyle="1" w:styleId="TekstpodstawowywcityZnak1">
    <w:name w:val="Tekst podstawowy wcięty Znak1"/>
    <w:rPr>
      <w:rFonts w:ascii="Times New Roman" w:eastAsia="Times New Roman" w:hAnsi="Times New Roman" w:cs="Times New Roman"/>
      <w:kern w:val="2"/>
      <w:sz w:val="24"/>
      <w:szCs w:val="20"/>
      <w:lang w:val="x-none" w:eastAsia="zh-CN"/>
    </w:rPr>
  </w:style>
  <w:style w:type="character" w:customStyle="1" w:styleId="TekstkomentarzaZnak1">
    <w:name w:val="Tekst komentarza Znak1"/>
    <w:rPr>
      <w:rFonts w:ascii="Calibri" w:eastAsia="Calibri" w:hAnsi="Calibri" w:cs="Times New Roman"/>
      <w:sz w:val="20"/>
      <w:szCs w:val="20"/>
    </w:rPr>
  </w:style>
  <w:style w:type="character" w:customStyle="1" w:styleId="TematkomentarzaZnak">
    <w:name w:val="Temat komentarza Znak"/>
    <w:rPr>
      <w:rFonts w:ascii="Times New Roman" w:eastAsia="Times New Roman" w:hAnsi="Times New Roman" w:cs="Times New Roman"/>
      <w:b/>
      <w:bCs/>
      <w:kern w:val="2"/>
      <w:sz w:val="20"/>
      <w:szCs w:val="20"/>
      <w:lang w:eastAsia="zh-CN"/>
    </w:rPr>
  </w:style>
  <w:style w:type="character" w:customStyle="1" w:styleId="TekstdymkaZnak">
    <w:name w:val="Tekst dymka Znak"/>
    <w:rPr>
      <w:rFonts w:ascii="Tahoma" w:eastAsia="Times New Roman" w:hAnsi="Tahoma" w:cs="Tahoma"/>
      <w:kern w:val="2"/>
      <w:sz w:val="16"/>
      <w:szCs w:val="16"/>
      <w:lang w:eastAsia="zh-CN"/>
    </w:rPr>
  </w:style>
  <w:style w:type="character" w:customStyle="1" w:styleId="TekstprzypisudolnegoZnak1">
    <w:name w:val="Tekst przypisu dolnego Znak1"/>
    <w:rPr>
      <w:rFonts w:ascii="Trebuchet MS" w:eastAsia="Times New Roman" w:hAnsi="Trebuchet MS" w:cs="Trebuchet MS"/>
      <w:kern w:val="2"/>
      <w:sz w:val="20"/>
      <w:szCs w:val="20"/>
      <w:lang w:eastAsia="zh-CN"/>
    </w:rPr>
  </w:style>
  <w:style w:type="character" w:customStyle="1" w:styleId="ustb2">
    <w:name w:val="ustb2"/>
    <w:basedOn w:val="Domylnaczcionkaakapitu4"/>
  </w:style>
  <w:style w:type="character" w:customStyle="1" w:styleId="TekstprzypisukocowegoZnak">
    <w:name w:val="Tekst przypisu końcowego Znak"/>
    <w:rPr>
      <w:rFonts w:ascii="Times New Roman" w:eastAsia="Times New Roman" w:hAnsi="Times New Roman" w:cs="Times New Roman"/>
      <w:kern w:val="2"/>
      <w:lang w:eastAsia="zh-CN"/>
    </w:rPr>
  </w:style>
  <w:style w:type="character" w:customStyle="1" w:styleId="TekstprzypisukocowegoZnak1">
    <w:name w:val="Tekst przypisu końcowego Znak1"/>
    <w:rPr>
      <w:rFonts w:ascii="Calibri" w:eastAsia="Calibri" w:hAnsi="Calibri" w:cs="Times New Roman"/>
      <w:sz w:val="20"/>
      <w:szCs w:val="20"/>
    </w:rPr>
  </w:style>
  <w:style w:type="character" w:styleId="Pogrubienie">
    <w:name w:val="Strong"/>
    <w:qFormat/>
    <w:rPr>
      <w:b/>
      <w:bCs/>
    </w:rPr>
  </w:style>
  <w:style w:type="character" w:customStyle="1" w:styleId="hgkelc">
    <w:name w:val="hgkelc"/>
    <w:basedOn w:val="Domylnaczcionkaakapitu4"/>
  </w:style>
  <w:style w:type="character" w:customStyle="1" w:styleId="Nierozpoznanawzmianka">
    <w:name w:val="Nierozpoznana wzmianka"/>
    <w:rPr>
      <w:color w:val="605E5C"/>
      <w:shd w:val="clear" w:color="auto" w:fill="E1DFDD"/>
    </w:rPr>
  </w:style>
  <w:style w:type="character" w:customStyle="1" w:styleId="Odwoaniedokomentarza3">
    <w:name w:val="Odwołanie do komentarza3"/>
    <w:rPr>
      <w:sz w:val="16"/>
      <w:szCs w:val="16"/>
    </w:rPr>
  </w:style>
  <w:style w:type="character" w:styleId="Odwoanieprzypisudolnego">
    <w:name w:val="footnote reference"/>
    <w:rPr>
      <w:vertAlign w:val="superscript"/>
    </w:rPr>
  </w:style>
  <w:style w:type="character" w:customStyle="1" w:styleId="FootnoteCharacters">
    <w:name w:val="Footnote Characters"/>
    <w:rPr>
      <w:vertAlign w:val="superscript"/>
    </w:rPr>
  </w:style>
  <w:style w:type="character" w:customStyle="1" w:styleId="AkapitzlistZnak">
    <w:name w:val="Akapit z listą Znak"/>
    <w:rPr>
      <w:rFonts w:ascii="Times New Roman" w:eastAsia="Times New Roman" w:hAnsi="Times New Roman" w:cs="Times New Roman"/>
      <w:kern w:val="2"/>
      <w:lang w:eastAsia="zh-CN"/>
    </w:rPr>
  </w:style>
  <w:style w:type="character" w:customStyle="1" w:styleId="markedcontent">
    <w:name w:val="markedcontent"/>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4">
    <w:name w:val="Nagłówek4"/>
    <w:basedOn w:val="Normalny"/>
    <w:next w:val="Tekstpodstawowy"/>
    <w:pPr>
      <w:keepNext/>
      <w:spacing w:before="240" w:after="120"/>
    </w:pPr>
    <w:rPr>
      <w:rFonts w:ascii="Liberation Sans" w:eastAsia="Microsoft YaHei" w:hAnsi="Liberation Sans" w:cs="Lucida Sans"/>
      <w:sz w:val="28"/>
      <w:szCs w:val="28"/>
    </w:rPr>
  </w:style>
  <w:style w:type="paragraph" w:styleId="Tekstpodstawowy">
    <w:name w:val="Body Text"/>
    <w:basedOn w:val="Normalny"/>
    <w:pPr>
      <w:widowControl w:val="0"/>
      <w:overflowPunct w:val="0"/>
      <w:autoSpaceDE w:val="0"/>
      <w:spacing w:after="120" w:line="240" w:lineRule="auto"/>
      <w:textAlignment w:val="baseline"/>
    </w:pPr>
    <w:rPr>
      <w:rFonts w:ascii="Times New Roman" w:eastAsia="Times New Roman" w:hAnsi="Times New Roman"/>
      <w:kern w:val="2"/>
      <w:sz w:val="24"/>
      <w:szCs w:val="20"/>
      <w:lang w:val="x-none"/>
    </w:rPr>
  </w:style>
  <w:style w:type="paragraph" w:styleId="Lista">
    <w:name w:val="List"/>
    <w:basedOn w:val="Normalny"/>
    <w:pPr>
      <w:ind w:left="283" w:hanging="283"/>
      <w:contextualSpacing/>
    </w:p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pPr>
      <w:widowControl w:val="0"/>
      <w:suppressLineNumbers/>
      <w:overflowPunct w:val="0"/>
      <w:autoSpaceDE w:val="0"/>
      <w:spacing w:after="0" w:line="240" w:lineRule="auto"/>
      <w:textAlignment w:val="baseline"/>
    </w:pPr>
    <w:rPr>
      <w:rFonts w:ascii="Times New Roman" w:eastAsia="Times New Roman" w:hAnsi="Times New Roman"/>
      <w:kern w:val="2"/>
      <w:sz w:val="24"/>
      <w:szCs w:val="20"/>
    </w:rPr>
  </w:style>
  <w:style w:type="paragraph" w:customStyle="1" w:styleId="wcicie-tekstu">
    <w:name w:val="wcięcie-tekstu"/>
    <w:basedOn w:val="Normalny"/>
    <w:pPr>
      <w:spacing w:before="100" w:after="119" w:line="240" w:lineRule="auto"/>
      <w:ind w:left="284"/>
    </w:pPr>
    <w:rPr>
      <w:rFonts w:ascii="Times New Roman" w:eastAsia="Times New Roman" w:hAnsi="Times New Roman"/>
      <w:kern w:val="2"/>
      <w:sz w:val="24"/>
      <w:szCs w:val="24"/>
    </w:rPr>
  </w:style>
  <w:style w:type="paragraph" w:styleId="Listanumerowana2">
    <w:name w:val="List Number 2"/>
    <w:basedOn w:val="Lista"/>
    <w:pPr>
      <w:widowControl w:val="0"/>
      <w:overflowPunct w:val="0"/>
      <w:autoSpaceDE w:val="0"/>
      <w:spacing w:after="120" w:line="240" w:lineRule="auto"/>
      <w:ind w:left="720" w:hanging="360"/>
      <w:textAlignment w:val="baseline"/>
    </w:pPr>
    <w:rPr>
      <w:rFonts w:ascii="Times New Roman" w:eastAsia="Times New Roman" w:hAnsi="Times New Roman"/>
      <w:kern w:val="2"/>
      <w:sz w:val="24"/>
      <w:szCs w:val="20"/>
    </w:rPr>
  </w:style>
  <w:style w:type="paragraph" w:customStyle="1" w:styleId="Listanumerowana21">
    <w:name w:val="Lista numerowana 21"/>
    <w:basedOn w:val="Normalny"/>
    <w:pPr>
      <w:numPr>
        <w:numId w:val="2"/>
      </w:numPr>
      <w:tabs>
        <w:tab w:val="left" w:pos="432"/>
      </w:tabs>
      <w:ind w:left="432" w:hanging="432"/>
      <w:contextualSpacing/>
    </w:pPr>
  </w:style>
  <w:style w:type="paragraph" w:customStyle="1" w:styleId="Listanumerowana1">
    <w:name w:val="Lista numerowana1"/>
    <w:basedOn w:val="Normalny"/>
    <w:pPr>
      <w:numPr>
        <w:numId w:val="3"/>
      </w:numPr>
      <w:tabs>
        <w:tab w:val="left" w:pos="720"/>
      </w:tabs>
      <w:ind w:left="720" w:firstLine="0"/>
      <w:contextualSpacing/>
    </w:pPr>
  </w:style>
  <w:style w:type="paragraph" w:customStyle="1" w:styleId="Default">
    <w:name w:val="Default"/>
    <w:pPr>
      <w:suppressAutoHyphens/>
      <w:autoSpaceDE w:val="0"/>
    </w:pPr>
    <w:rPr>
      <w:rFonts w:ascii="Tahoma" w:hAnsi="Tahoma" w:cs="Tahoma"/>
      <w:color w:val="000000"/>
      <w:sz w:val="24"/>
      <w:szCs w:val="24"/>
      <w:lang w:eastAsia="zh-CN"/>
    </w:rPr>
  </w:style>
  <w:style w:type="paragraph" w:customStyle="1" w:styleId="Listapunktowana1">
    <w:name w:val="Lista punktowana1"/>
    <w:basedOn w:val="Lista"/>
    <w:pPr>
      <w:widowControl w:val="0"/>
      <w:overflowPunct w:val="0"/>
      <w:autoSpaceDE w:val="0"/>
      <w:spacing w:after="120" w:line="240" w:lineRule="auto"/>
      <w:ind w:left="360" w:hanging="360"/>
      <w:textAlignment w:val="baseline"/>
    </w:pPr>
    <w:rPr>
      <w:rFonts w:ascii="Times New Roman" w:eastAsia="Times New Roman" w:hAnsi="Times New Roman"/>
      <w:kern w:val="2"/>
      <w:sz w:val="24"/>
      <w:szCs w:val="20"/>
    </w:r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Normalny"/>
    <w:pPr>
      <w:tabs>
        <w:tab w:val="center" w:pos="4536"/>
        <w:tab w:val="right" w:pos="9072"/>
      </w:tabs>
    </w:pPr>
    <w:rPr>
      <w:lang w:val="x-none"/>
    </w:rPr>
  </w:style>
  <w:style w:type="paragraph" w:styleId="Stopka">
    <w:name w:val="footer"/>
    <w:basedOn w:val="Normalny"/>
    <w:pPr>
      <w:tabs>
        <w:tab w:val="center" w:pos="4536"/>
        <w:tab w:val="right" w:pos="9072"/>
      </w:tabs>
    </w:pPr>
    <w:rPr>
      <w:lang w:val="x-none"/>
    </w:rPr>
  </w:style>
  <w:style w:type="paragraph" w:customStyle="1" w:styleId="WW-Tretekstu">
    <w:name w:val="WW-Treść tekstu"/>
    <w:basedOn w:val="Normalny"/>
    <w:pPr>
      <w:spacing w:after="120" w:line="240" w:lineRule="auto"/>
      <w:jc w:val="both"/>
    </w:pPr>
    <w:rPr>
      <w:rFonts w:ascii="Times New Roman" w:eastAsia="Times New Roman" w:hAnsi="Times New Roman"/>
      <w:sz w:val="24"/>
      <w:szCs w:val="24"/>
    </w:rPr>
  </w:style>
  <w:style w:type="paragraph" w:customStyle="1" w:styleId="Listanumerowana20">
    <w:name w:val="Lista numerowana2"/>
    <w:basedOn w:val="Lista"/>
    <w:pPr>
      <w:widowControl w:val="0"/>
      <w:overflowPunct w:val="0"/>
      <w:autoSpaceDE w:val="0"/>
      <w:spacing w:after="120" w:line="240" w:lineRule="auto"/>
      <w:ind w:left="360" w:hanging="360"/>
      <w:textAlignment w:val="baseline"/>
    </w:pPr>
    <w:rPr>
      <w:rFonts w:ascii="Times New Roman" w:eastAsia="Times New Roman" w:hAnsi="Times New Roman"/>
      <w:kern w:val="2"/>
      <w:sz w:val="24"/>
      <w:szCs w:val="20"/>
    </w:rPr>
  </w:style>
  <w:style w:type="paragraph" w:customStyle="1" w:styleId="Nagwek30">
    <w:name w:val="Nagłówek3"/>
    <w:basedOn w:val="Normalny"/>
    <w:next w:val="Tekstpodstawowy"/>
    <w:pPr>
      <w:keepNext/>
      <w:widowControl w:val="0"/>
      <w:overflowPunct w:val="0"/>
      <w:autoSpaceDE w:val="0"/>
      <w:spacing w:before="240" w:after="120" w:line="240" w:lineRule="auto"/>
      <w:textAlignment w:val="baseline"/>
    </w:pPr>
    <w:rPr>
      <w:rFonts w:ascii="Times New Roman" w:eastAsia="Microsoft YaHei" w:hAnsi="Times New Roman" w:cs="Mangal"/>
      <w:kern w:val="2"/>
      <w:sz w:val="28"/>
      <w:szCs w:val="28"/>
    </w:rPr>
  </w:style>
  <w:style w:type="paragraph" w:customStyle="1" w:styleId="Legenda1">
    <w:name w:val="Legenda1"/>
    <w:basedOn w:val="Normalny"/>
    <w:pPr>
      <w:widowControl w:val="0"/>
      <w:suppressLineNumbers/>
      <w:overflowPunct w:val="0"/>
      <w:autoSpaceDE w:val="0"/>
      <w:spacing w:before="120" w:after="120" w:line="240" w:lineRule="auto"/>
      <w:textAlignment w:val="baseline"/>
    </w:pPr>
    <w:rPr>
      <w:rFonts w:ascii="Times New Roman" w:eastAsia="Times New Roman" w:hAnsi="Times New Roman" w:cs="Mangal"/>
      <w:i/>
      <w:iCs/>
      <w:kern w:val="2"/>
      <w:sz w:val="24"/>
      <w:szCs w:val="24"/>
    </w:rPr>
  </w:style>
  <w:style w:type="paragraph" w:customStyle="1" w:styleId="Nagwek20">
    <w:name w:val="Nagłówek2"/>
    <w:basedOn w:val="Normalny"/>
    <w:next w:val="Tekstpodstawowy"/>
    <w:pPr>
      <w:keepNext/>
      <w:widowControl w:val="0"/>
      <w:overflowPunct w:val="0"/>
      <w:autoSpaceDE w:val="0"/>
      <w:spacing w:before="240" w:after="120" w:line="240" w:lineRule="auto"/>
      <w:textAlignment w:val="baseline"/>
    </w:pPr>
    <w:rPr>
      <w:rFonts w:ascii="Arial" w:eastAsia="MS Mincho" w:hAnsi="Arial" w:cs="Tahoma"/>
      <w:kern w:val="2"/>
      <w:sz w:val="28"/>
      <w:szCs w:val="28"/>
    </w:rPr>
  </w:style>
  <w:style w:type="paragraph" w:customStyle="1" w:styleId="Podpis2">
    <w:name w:val="Podpis2"/>
    <w:basedOn w:val="Normalny"/>
    <w:pPr>
      <w:widowControl w:val="0"/>
      <w:suppressLineNumbers/>
      <w:overflowPunct w:val="0"/>
      <w:autoSpaceDE w:val="0"/>
      <w:spacing w:before="120" w:after="120" w:line="240" w:lineRule="auto"/>
      <w:textAlignment w:val="baseline"/>
    </w:pPr>
    <w:rPr>
      <w:rFonts w:ascii="Times New Roman" w:eastAsia="Times New Roman" w:hAnsi="Times New Roman" w:cs="Tahoma"/>
      <w:i/>
      <w:iCs/>
      <w:kern w:val="2"/>
      <w:sz w:val="24"/>
      <w:szCs w:val="24"/>
    </w:rPr>
  </w:style>
  <w:style w:type="paragraph" w:customStyle="1" w:styleId="Nagwek10">
    <w:name w:val="Nagłówek1"/>
    <w:basedOn w:val="Normalny"/>
    <w:next w:val="Tekstpodstawowy"/>
    <w:pPr>
      <w:keepNext/>
      <w:widowControl w:val="0"/>
      <w:overflowPunct w:val="0"/>
      <w:autoSpaceDE w:val="0"/>
      <w:spacing w:before="240" w:after="120" w:line="240" w:lineRule="auto"/>
      <w:textAlignment w:val="baseline"/>
    </w:pPr>
    <w:rPr>
      <w:rFonts w:ascii="Arial" w:eastAsia="MS Mincho" w:hAnsi="Arial" w:cs="Tahoma"/>
      <w:kern w:val="2"/>
      <w:sz w:val="28"/>
      <w:szCs w:val="28"/>
    </w:rPr>
  </w:style>
  <w:style w:type="paragraph" w:customStyle="1" w:styleId="Podpis1">
    <w:name w:val="Podpis1"/>
    <w:basedOn w:val="Normalny"/>
    <w:pPr>
      <w:widowControl w:val="0"/>
      <w:suppressLineNumbers/>
      <w:overflowPunct w:val="0"/>
      <w:autoSpaceDE w:val="0"/>
      <w:spacing w:before="120" w:after="120" w:line="240" w:lineRule="auto"/>
      <w:textAlignment w:val="baseline"/>
    </w:pPr>
    <w:rPr>
      <w:rFonts w:ascii="Times New Roman" w:eastAsia="Times New Roman" w:hAnsi="Times New Roman" w:cs="Tahoma"/>
      <w:i/>
      <w:iCs/>
      <w:kern w:val="2"/>
      <w:sz w:val="24"/>
      <w:szCs w:val="24"/>
    </w:rPr>
  </w:style>
  <w:style w:type="paragraph" w:styleId="Podpis">
    <w:name w:val="Signature"/>
    <w:basedOn w:val="Normalny"/>
    <w:pPr>
      <w:widowControl w:val="0"/>
      <w:suppressLineNumbers/>
      <w:overflowPunct w:val="0"/>
      <w:autoSpaceDE w:val="0"/>
      <w:spacing w:before="120" w:after="120" w:line="240" w:lineRule="auto"/>
      <w:textAlignment w:val="baseline"/>
    </w:pPr>
    <w:rPr>
      <w:rFonts w:ascii="Times New Roman" w:eastAsia="Times New Roman" w:hAnsi="Times New Roman"/>
      <w:i/>
      <w:kern w:val="2"/>
      <w:sz w:val="24"/>
      <w:szCs w:val="20"/>
    </w:rPr>
  </w:style>
  <w:style w:type="paragraph" w:customStyle="1" w:styleId="Wcicielisty">
    <w:name w:val="Wci?cie listy"/>
    <w:basedOn w:val="Tekstpodstawowy"/>
    <w:pPr>
      <w:tabs>
        <w:tab w:val="left" w:pos="2835"/>
      </w:tabs>
      <w:ind w:left="2835" w:hanging="2551"/>
    </w:pPr>
  </w:style>
  <w:style w:type="paragraph" w:styleId="Tekstpodstawowywcity">
    <w:name w:val="Body Text Indent"/>
    <w:basedOn w:val="Tekstpodstawowy"/>
    <w:pPr>
      <w:ind w:left="283"/>
    </w:pPr>
  </w:style>
  <w:style w:type="paragraph" w:customStyle="1" w:styleId="Zawartotabeli">
    <w:name w:val="Zawarto?? tabeli"/>
    <w:basedOn w:val="Normalny"/>
    <w:pPr>
      <w:widowControl w:val="0"/>
      <w:suppressLineNumbers/>
      <w:overflowPunct w:val="0"/>
      <w:autoSpaceDE w:val="0"/>
      <w:spacing w:after="0" w:line="240" w:lineRule="auto"/>
      <w:textAlignment w:val="baseline"/>
    </w:pPr>
    <w:rPr>
      <w:rFonts w:ascii="Times New Roman" w:eastAsia="Times New Roman" w:hAnsi="Times New Roman"/>
      <w:kern w:val="2"/>
      <w:sz w:val="24"/>
      <w:szCs w:val="20"/>
    </w:rPr>
  </w:style>
  <w:style w:type="paragraph" w:styleId="NormalnyWeb">
    <w:name w:val="Normal (Web)"/>
    <w:basedOn w:val="Normalny"/>
    <w:pPr>
      <w:widowControl w:val="0"/>
      <w:overflowPunct w:val="0"/>
      <w:autoSpaceDE w:val="0"/>
      <w:spacing w:before="280" w:after="280" w:line="360" w:lineRule="atLeast"/>
      <w:jc w:val="both"/>
      <w:textAlignment w:val="baseline"/>
    </w:pPr>
    <w:rPr>
      <w:rFonts w:ascii="Arial Unicode MS" w:eastAsia="Arial Unicode MS" w:hAnsi="Arial Unicode MS" w:cs="Arial Unicode MS"/>
      <w:kern w:val="2"/>
      <w:sz w:val="20"/>
      <w:szCs w:val="20"/>
    </w:rPr>
  </w:style>
  <w:style w:type="paragraph" w:customStyle="1" w:styleId="Tekstpodstawowy21">
    <w:name w:val="Tekst podstawowy 21"/>
    <w:basedOn w:val="Normalny"/>
    <w:pPr>
      <w:widowControl w:val="0"/>
      <w:overflowPunct w:val="0"/>
      <w:autoSpaceDE w:val="0"/>
      <w:spacing w:after="120" w:line="480" w:lineRule="auto"/>
      <w:textAlignment w:val="baseline"/>
    </w:pPr>
    <w:rPr>
      <w:rFonts w:ascii="Times New Roman" w:eastAsia="Times New Roman" w:hAnsi="Times New Roman"/>
      <w:kern w:val="2"/>
      <w:sz w:val="24"/>
      <w:szCs w:val="20"/>
    </w:rPr>
  </w:style>
  <w:style w:type="paragraph" w:customStyle="1" w:styleId="Lista21">
    <w:name w:val="Lista 21"/>
    <w:basedOn w:val="Normalny"/>
    <w:pPr>
      <w:widowControl w:val="0"/>
      <w:overflowPunct w:val="0"/>
      <w:autoSpaceDE w:val="0"/>
      <w:spacing w:after="0" w:line="240" w:lineRule="auto"/>
      <w:ind w:left="566" w:hanging="283"/>
      <w:textAlignment w:val="baseline"/>
    </w:pPr>
    <w:rPr>
      <w:rFonts w:ascii="Arial" w:eastAsia="Times New Roman" w:hAnsi="Arial" w:cs="Arial"/>
      <w:kern w:val="2"/>
      <w:sz w:val="24"/>
      <w:szCs w:val="20"/>
    </w:rPr>
  </w:style>
  <w:style w:type="paragraph" w:customStyle="1" w:styleId="Zawartotabeli0">
    <w:name w:val="Zawartość tabeli"/>
    <w:basedOn w:val="Normalny"/>
    <w:pPr>
      <w:widowControl w:val="0"/>
      <w:suppressLineNumbers/>
      <w:overflowPunct w:val="0"/>
      <w:autoSpaceDE w:val="0"/>
      <w:spacing w:after="0" w:line="240" w:lineRule="auto"/>
      <w:textAlignment w:val="baseline"/>
    </w:pPr>
    <w:rPr>
      <w:rFonts w:ascii="Times New Roman" w:eastAsia="Times New Roman" w:hAnsi="Times New Roman"/>
      <w:kern w:val="2"/>
      <w:sz w:val="24"/>
      <w:szCs w:val="20"/>
    </w:rPr>
  </w:style>
  <w:style w:type="paragraph" w:customStyle="1" w:styleId="Nagwektabeli">
    <w:name w:val="Nagłówek tabeli"/>
    <w:basedOn w:val="Zawartotabeli0"/>
    <w:pPr>
      <w:jc w:val="center"/>
    </w:pPr>
    <w:rPr>
      <w:b/>
      <w:bCs/>
    </w:rPr>
  </w:style>
  <w:style w:type="paragraph" w:customStyle="1" w:styleId="Zawartoramki">
    <w:name w:val="Zawartość ramki"/>
    <w:basedOn w:val="Tekstpodstawowy"/>
  </w:style>
  <w:style w:type="paragraph" w:customStyle="1" w:styleId="Tekstkomentarza1">
    <w:name w:val="Tekst komentarza1"/>
    <w:basedOn w:val="Normalny"/>
    <w:pPr>
      <w:widowControl w:val="0"/>
      <w:overflowPunct w:val="0"/>
      <w:autoSpaceDE w:val="0"/>
      <w:spacing w:after="0" w:line="240" w:lineRule="auto"/>
      <w:textAlignment w:val="baseline"/>
    </w:pPr>
    <w:rPr>
      <w:rFonts w:ascii="Times New Roman" w:eastAsia="Times New Roman" w:hAnsi="Times New Roman"/>
      <w:kern w:val="2"/>
      <w:sz w:val="20"/>
      <w:szCs w:val="20"/>
    </w:rPr>
  </w:style>
  <w:style w:type="paragraph" w:customStyle="1" w:styleId="Tekstkomentarza3">
    <w:name w:val="Tekst komentarza3"/>
    <w:basedOn w:val="Normalny"/>
    <w:rPr>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widowControl w:val="0"/>
      <w:overflowPunct w:val="0"/>
      <w:autoSpaceDE w:val="0"/>
      <w:spacing w:after="0" w:line="240" w:lineRule="auto"/>
      <w:textAlignment w:val="baseline"/>
    </w:pPr>
    <w:rPr>
      <w:rFonts w:ascii="Tahoma" w:eastAsia="Times New Roman" w:hAnsi="Tahoma" w:cs="Tahoma"/>
      <w:kern w:val="2"/>
      <w:sz w:val="16"/>
      <w:szCs w:val="16"/>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
    <w:basedOn w:val="Normalny"/>
    <w:uiPriority w:val="99"/>
    <w:qFormat/>
    <w:pPr>
      <w:spacing w:after="0" w:line="240" w:lineRule="auto"/>
      <w:ind w:left="720"/>
      <w:contextualSpacing/>
    </w:pPr>
    <w:rPr>
      <w:rFonts w:ascii="Times New Roman" w:eastAsia="Times New Roman" w:hAnsi="Times New Roman"/>
      <w:kern w:val="2"/>
      <w:sz w:val="20"/>
      <w:szCs w:val="20"/>
    </w:rPr>
  </w:style>
  <w:style w:type="paragraph" w:customStyle="1" w:styleId="Nagwek0">
    <w:name w:val="Nag?ówek"/>
    <w:basedOn w:val="Normalny"/>
    <w:next w:val="Tekstpodstawowy"/>
    <w:pPr>
      <w:keepNext/>
      <w:widowControl w:val="0"/>
      <w:overflowPunct w:val="0"/>
      <w:autoSpaceDE w:val="0"/>
      <w:spacing w:before="240" w:after="120" w:line="240" w:lineRule="auto"/>
      <w:textAlignment w:val="baseline"/>
    </w:pPr>
    <w:rPr>
      <w:rFonts w:ascii="Arial" w:eastAsia="Times New Roman" w:hAnsi="Arial" w:cs="Arial"/>
      <w:kern w:val="2"/>
      <w:sz w:val="28"/>
      <w:szCs w:val="20"/>
    </w:rPr>
  </w:style>
  <w:style w:type="paragraph" w:customStyle="1" w:styleId="Nagwektabeli0">
    <w:name w:val="Nag?ówek tabeli"/>
    <w:basedOn w:val="Zawartotabeli"/>
    <w:pPr>
      <w:jc w:val="center"/>
    </w:pPr>
    <w:rPr>
      <w:b/>
    </w:rPr>
  </w:style>
  <w:style w:type="paragraph" w:styleId="Bezodstpw">
    <w:name w:val="No Spacing"/>
    <w:qFormat/>
    <w:pPr>
      <w:suppressAutoHyphens/>
    </w:pPr>
    <w:rPr>
      <w:rFonts w:ascii="Calibri" w:eastAsia="Calibri" w:hAnsi="Calibri" w:cs="Calibri"/>
      <w:sz w:val="22"/>
      <w:szCs w:val="22"/>
      <w:lang w:eastAsia="zh-CN"/>
    </w:rPr>
  </w:style>
  <w:style w:type="paragraph" w:customStyle="1" w:styleId="1">
    <w:name w:val="1."/>
    <w:basedOn w:val="Normalny"/>
    <w:pPr>
      <w:snapToGrid w:val="0"/>
      <w:spacing w:after="0" w:line="258" w:lineRule="atLeast"/>
      <w:ind w:left="227" w:hanging="227"/>
      <w:jc w:val="both"/>
    </w:pPr>
    <w:rPr>
      <w:rFonts w:ascii="FrankfurtGothic" w:eastAsia="Times New Roman" w:hAnsi="FrankfurtGothic" w:cs="FrankfurtGothic"/>
      <w:color w:val="000000"/>
      <w:kern w:val="2"/>
      <w:sz w:val="19"/>
      <w:szCs w:val="20"/>
    </w:rPr>
  </w:style>
  <w:style w:type="paragraph" w:customStyle="1" w:styleId="Tekstkomentarza2">
    <w:name w:val="Tekst komentarza2"/>
    <w:basedOn w:val="Normalny"/>
    <w:pPr>
      <w:widowControl w:val="0"/>
      <w:overflowPunct w:val="0"/>
      <w:autoSpaceDE w:val="0"/>
      <w:spacing w:after="0" w:line="240" w:lineRule="auto"/>
      <w:textAlignment w:val="baseline"/>
    </w:pPr>
    <w:rPr>
      <w:rFonts w:ascii="Times New Roman" w:eastAsia="Times New Roman" w:hAnsi="Times New Roman"/>
      <w:kern w:val="2"/>
      <w:sz w:val="20"/>
      <w:szCs w:val="20"/>
    </w:rPr>
  </w:style>
  <w:style w:type="paragraph" w:styleId="Poprawka">
    <w:name w:val="Revision"/>
    <w:pPr>
      <w:suppressAutoHyphens/>
    </w:pPr>
    <w:rPr>
      <w:kern w:val="2"/>
      <w:sz w:val="24"/>
      <w:lang w:eastAsia="zh-CN"/>
    </w:rPr>
  </w:style>
  <w:style w:type="paragraph" w:customStyle="1" w:styleId="StandardZnakZnak">
    <w:name w:val="Standard Znak Znak"/>
    <w:pPr>
      <w:suppressAutoHyphens/>
      <w:autoSpaceDE w:val="0"/>
    </w:pPr>
    <w:rPr>
      <w:sz w:val="24"/>
      <w:szCs w:val="24"/>
      <w:lang w:eastAsia="zh-CN"/>
    </w:rPr>
  </w:style>
  <w:style w:type="paragraph" w:styleId="Tekstprzypisudolnego">
    <w:name w:val="footnote text"/>
    <w:basedOn w:val="Normalny"/>
    <w:pPr>
      <w:spacing w:after="0" w:line="240" w:lineRule="auto"/>
    </w:pPr>
    <w:rPr>
      <w:rFonts w:ascii="Trebuchet MS" w:eastAsia="Times New Roman" w:hAnsi="Trebuchet MS" w:cs="Trebuchet MS"/>
      <w:kern w:val="2"/>
      <w:sz w:val="20"/>
      <w:szCs w:val="20"/>
    </w:rPr>
  </w:style>
  <w:style w:type="paragraph" w:styleId="Listapunktowana">
    <w:name w:val="List Bullet"/>
    <w:basedOn w:val="Lista"/>
    <w:pPr>
      <w:widowControl w:val="0"/>
      <w:overflowPunct w:val="0"/>
      <w:autoSpaceDE w:val="0"/>
      <w:spacing w:after="120" w:line="240" w:lineRule="auto"/>
      <w:ind w:left="360" w:hanging="360"/>
      <w:textAlignment w:val="baseline"/>
    </w:pPr>
    <w:rPr>
      <w:rFonts w:ascii="Times New Roman" w:eastAsia="Times New Roman" w:hAnsi="Times New Roman"/>
      <w:kern w:val="2"/>
      <w:sz w:val="24"/>
      <w:szCs w:val="20"/>
    </w:rPr>
  </w:style>
  <w:style w:type="paragraph" w:styleId="Listanumerowana">
    <w:name w:val="List Number"/>
    <w:basedOn w:val="Lista"/>
    <w:pPr>
      <w:widowControl w:val="0"/>
      <w:overflowPunct w:val="0"/>
      <w:autoSpaceDE w:val="0"/>
      <w:spacing w:after="120" w:line="240" w:lineRule="auto"/>
      <w:ind w:left="360" w:hanging="360"/>
      <w:textAlignment w:val="baseline"/>
    </w:pPr>
    <w:rPr>
      <w:rFonts w:ascii="Times New Roman" w:eastAsia="Times New Roman" w:hAnsi="Times New Roman"/>
      <w:kern w:val="2"/>
      <w:sz w:val="24"/>
      <w:szCs w:val="20"/>
    </w:rPr>
  </w:style>
  <w:style w:type="paragraph" w:customStyle="1" w:styleId="awciety">
    <w:name w:val="a) wciety"/>
    <w:basedOn w:val="Normalny"/>
    <w:pPr>
      <w:snapToGrid w:val="0"/>
      <w:spacing w:after="0" w:line="258" w:lineRule="atLeast"/>
      <w:ind w:left="567" w:hanging="238"/>
      <w:jc w:val="both"/>
    </w:pPr>
    <w:rPr>
      <w:rFonts w:ascii="FrankfurtGothic" w:eastAsia="Times New Roman" w:hAnsi="FrankfurtGothic" w:cs="FrankfurtGothic"/>
      <w:color w:val="000000"/>
      <w:sz w:val="19"/>
      <w:szCs w:val="24"/>
    </w:rPr>
  </w:style>
  <w:style w:type="paragraph" w:customStyle="1" w:styleId="Tekstpodstawowywcity32">
    <w:name w:val="Tekst podstawowy wcięty 32"/>
    <w:basedOn w:val="Normalny"/>
    <w:pPr>
      <w:tabs>
        <w:tab w:val="left" w:pos="-21057"/>
      </w:tabs>
      <w:spacing w:after="0" w:line="240" w:lineRule="auto"/>
      <w:ind w:left="709" w:hanging="283"/>
    </w:pPr>
    <w:rPr>
      <w:rFonts w:ascii="Verdana" w:eastAsia="Times New Roman" w:hAnsi="Verdana" w:cs="Verdana"/>
      <w:b/>
      <w:color w:val="000000"/>
    </w:rPr>
  </w:style>
  <w:style w:type="paragraph" w:customStyle="1" w:styleId="WW-Tekstpodstawowywcity2">
    <w:name w:val="WW-Tekst podstawowy wcięty 2"/>
    <w:basedOn w:val="Normalny"/>
    <w:pPr>
      <w:spacing w:after="0" w:line="240" w:lineRule="auto"/>
      <w:ind w:left="284" w:hanging="284"/>
      <w:jc w:val="both"/>
    </w:pPr>
    <w:rPr>
      <w:rFonts w:ascii="Times New Roman" w:eastAsia="Times New Roman" w:hAnsi="Times New Roman"/>
      <w:sz w:val="24"/>
      <w:szCs w:val="24"/>
    </w:rPr>
  </w:style>
  <w:style w:type="paragraph" w:customStyle="1" w:styleId="WW-Tekstpodstawowywcity3">
    <w:name w:val="WW-Tekst podstawowy wcięty 3"/>
    <w:basedOn w:val="Normalny"/>
    <w:pPr>
      <w:tabs>
        <w:tab w:val="left" w:pos="16756"/>
      </w:tabs>
      <w:spacing w:after="0" w:line="240" w:lineRule="auto"/>
      <w:ind w:left="284"/>
      <w:jc w:val="both"/>
    </w:pPr>
    <w:rPr>
      <w:rFonts w:ascii="Times New Roman" w:eastAsia="Times New Roman" w:hAnsi="Times New Roman"/>
      <w:sz w:val="24"/>
      <w:szCs w:val="24"/>
    </w:rPr>
  </w:style>
  <w:style w:type="paragraph" w:styleId="Tekstprzypisukocowego">
    <w:name w:val="endnote text"/>
    <w:basedOn w:val="Normalny"/>
    <w:pPr>
      <w:widowControl w:val="0"/>
      <w:overflowPunct w:val="0"/>
      <w:autoSpaceDE w:val="0"/>
      <w:spacing w:after="0" w:line="240" w:lineRule="auto"/>
      <w:textAlignment w:val="baseline"/>
    </w:pPr>
    <w:rPr>
      <w:rFonts w:ascii="Times New Roman" w:eastAsia="Times New Roman" w:hAnsi="Times New Roman"/>
      <w:kern w:val="2"/>
      <w:sz w:val="20"/>
      <w:szCs w:val="20"/>
      <w:lang w:val="x-none"/>
    </w:rPr>
  </w:style>
  <w:style w:type="paragraph" w:customStyle="1" w:styleId="Standard">
    <w:name w:val="Standard"/>
    <w:pPr>
      <w:suppressAutoHyphens/>
      <w:jc w:val="both"/>
      <w:textAlignment w:val="baseline"/>
    </w:pPr>
    <w:rPr>
      <w:kern w:val="2"/>
      <w:sz w:val="24"/>
      <w:szCs w:val="24"/>
      <w:lang w:eastAsia="zh-CN"/>
    </w:rPr>
  </w:style>
  <w:style w:type="paragraph" w:customStyle="1" w:styleId="redniasiatka21">
    <w:name w:val="Średnia siatka 21"/>
    <w:uiPriority w:val="99"/>
    <w:qFormat/>
    <w:rsid w:val="009814E5"/>
    <w:pPr>
      <w:suppressAutoHyphens/>
    </w:pPr>
    <w:rPr>
      <w:rFonts w:asciiTheme="minorHAnsi" w:eastAsiaTheme="minorHAnsi" w:hAnsiTheme="minorHAns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19</Pages>
  <Words>7774</Words>
  <Characters>46648</Characters>
  <Application>Microsoft Office Word</Application>
  <DocSecurity>0</DocSecurity>
  <Lines>388</Lines>
  <Paragraphs>108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Krawczyk</dc:creator>
  <cp:keywords/>
  <cp:lastModifiedBy>lenovo</cp:lastModifiedBy>
  <cp:revision>3</cp:revision>
  <cp:lastPrinted>1995-11-21T16:41:00Z</cp:lastPrinted>
  <dcterms:created xsi:type="dcterms:W3CDTF">2022-08-19T23:07:00Z</dcterms:created>
  <dcterms:modified xsi:type="dcterms:W3CDTF">2022-09-08T22:22:00Z</dcterms:modified>
</cp:coreProperties>
</file>